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FF63B" w14:textId="77777777" w:rsidR="00BB4CCB" w:rsidRPr="00FB4A6F" w:rsidRDefault="00BB4CCB">
      <w:pPr>
        <w:pStyle w:val="BodyText"/>
        <w:ind w:left="0"/>
        <w:rPr>
          <w:rFonts w:asciiTheme="minorHAnsi" w:hAnsiTheme="minorHAnsi" w:cstheme="minorHAnsi"/>
          <w:sz w:val="34"/>
        </w:rPr>
      </w:pPr>
    </w:p>
    <w:p w14:paraId="5875F6C5" w14:textId="77777777" w:rsidR="00BB4CCB" w:rsidRPr="00FB4A6F" w:rsidRDefault="00BB4CCB">
      <w:pPr>
        <w:pStyle w:val="BodyText"/>
        <w:ind w:left="0"/>
        <w:rPr>
          <w:rFonts w:asciiTheme="minorHAnsi" w:hAnsiTheme="minorHAnsi" w:cstheme="minorHAnsi"/>
          <w:sz w:val="34"/>
        </w:rPr>
      </w:pPr>
    </w:p>
    <w:p w14:paraId="4088CC64" w14:textId="77777777" w:rsidR="00BB4CCB" w:rsidRPr="00FB4A6F" w:rsidRDefault="00BB4CCB">
      <w:pPr>
        <w:pStyle w:val="BodyText"/>
        <w:ind w:left="0"/>
        <w:rPr>
          <w:rFonts w:asciiTheme="minorHAnsi" w:hAnsiTheme="minorHAnsi" w:cstheme="minorHAnsi"/>
          <w:sz w:val="36"/>
        </w:rPr>
      </w:pPr>
    </w:p>
    <w:p w14:paraId="74A1C5A9" w14:textId="5E798EE5" w:rsidR="00BB4CCB" w:rsidRPr="009D644D" w:rsidRDefault="00000000" w:rsidP="009D644D">
      <w:pPr>
        <w:pStyle w:val="Heading1"/>
        <w:spacing w:before="0"/>
        <w:ind w:left="90" w:hanging="50"/>
        <w:rPr>
          <w:rFonts w:asciiTheme="minorHAnsi" w:hAnsiTheme="minorHAnsi" w:cstheme="minorHAnsi"/>
        </w:rPr>
      </w:pPr>
      <w:r w:rsidRPr="00FB4A6F">
        <w:rPr>
          <w:rFonts w:asciiTheme="minorHAnsi" w:hAnsiTheme="minorHAnsi" w:cstheme="minorHAnsi"/>
        </w:rPr>
        <w:t>EDUCATION</w:t>
      </w:r>
      <w:r w:rsidRPr="00FB4A6F">
        <w:rPr>
          <w:rFonts w:asciiTheme="minorHAnsi" w:hAnsiTheme="minorHAnsi" w:cstheme="minorHAnsi"/>
          <w:b w:val="0"/>
        </w:rPr>
        <w:br w:type="column"/>
      </w:r>
      <w:r w:rsidR="00FB4A6F" w:rsidRPr="009D644D">
        <w:rPr>
          <w:rFonts w:asciiTheme="minorHAnsi" w:hAnsiTheme="minorHAnsi" w:cstheme="minorHAnsi"/>
        </w:rPr>
        <w:t>Aleksandra Karapetrova</w:t>
      </w:r>
    </w:p>
    <w:p w14:paraId="3AA49CA2" w14:textId="2E20DC6F" w:rsidR="00FB4A6F" w:rsidRPr="009D644D" w:rsidRDefault="00FB4A6F" w:rsidP="009D644D">
      <w:pPr>
        <w:ind w:left="770" w:hanging="50"/>
        <w:rPr>
          <w:rFonts w:asciiTheme="minorHAnsi" w:hAnsiTheme="minorHAnsi" w:cstheme="minorHAnsi"/>
        </w:rPr>
      </w:pPr>
      <w:r w:rsidRPr="009D644D">
        <w:rPr>
          <w:rFonts w:asciiTheme="minorHAnsi" w:hAnsiTheme="minorHAnsi" w:cstheme="minorHAnsi"/>
        </w:rPr>
        <w:t>akara032@ucr.edu</w:t>
      </w:r>
    </w:p>
    <w:p w14:paraId="7D28D72E" w14:textId="7A2618CC" w:rsidR="00BB4CCB" w:rsidRPr="009D644D" w:rsidRDefault="00FB4A6F" w:rsidP="009D644D">
      <w:pPr>
        <w:ind w:left="770" w:hanging="50"/>
        <w:rPr>
          <w:rFonts w:asciiTheme="minorHAnsi" w:hAnsiTheme="minorHAnsi" w:cstheme="minorHAnsi"/>
        </w:rPr>
      </w:pPr>
      <w:r w:rsidRPr="009D644D">
        <w:rPr>
          <w:rFonts w:asciiTheme="minorHAnsi" w:hAnsiTheme="minorHAnsi" w:cstheme="minorHAnsi"/>
        </w:rPr>
        <w:t>+1 630.696.0740</w:t>
      </w:r>
    </w:p>
    <w:p w14:paraId="15C8C760" w14:textId="4B02F5DC" w:rsidR="00FB4A6F" w:rsidRPr="009D644D" w:rsidRDefault="00FB4A6F" w:rsidP="009D644D">
      <w:pPr>
        <w:ind w:left="90" w:hanging="50"/>
        <w:rPr>
          <w:rFonts w:asciiTheme="minorHAnsi" w:hAnsiTheme="minorHAnsi" w:cstheme="minorHAnsi"/>
        </w:rPr>
      </w:pPr>
      <w:r w:rsidRPr="009D644D">
        <w:rPr>
          <w:rFonts w:asciiTheme="minorHAnsi" w:hAnsiTheme="minorHAnsi" w:cstheme="minorHAnsi"/>
        </w:rPr>
        <w:t>www.aleksandrakarapetrova.org</w:t>
      </w:r>
    </w:p>
    <w:p w14:paraId="22D40A68" w14:textId="77777777" w:rsidR="00BB4CCB" w:rsidRPr="00FB4A6F" w:rsidRDefault="00BB4CCB">
      <w:pPr>
        <w:jc w:val="center"/>
        <w:rPr>
          <w:rFonts w:asciiTheme="minorHAnsi" w:hAnsiTheme="minorHAnsi" w:cstheme="minorHAnsi"/>
        </w:rPr>
        <w:sectPr w:rsidR="00BB4CCB" w:rsidRPr="00FB4A6F" w:rsidSect="001E188D">
          <w:headerReference w:type="default" r:id="rId8"/>
          <w:footerReference w:type="default" r:id="rId9"/>
          <w:type w:val="continuous"/>
          <w:pgSz w:w="12240" w:h="15840"/>
          <w:pgMar w:top="1440" w:right="720" w:bottom="1440" w:left="720" w:header="720" w:footer="743" w:gutter="0"/>
          <w:pgNumType w:start="1"/>
          <w:cols w:num="2" w:space="720" w:equalWidth="0">
            <w:col w:w="1698" w:space="1639"/>
            <w:col w:w="7463"/>
          </w:cols>
          <w:docGrid w:linePitch="299"/>
        </w:sectPr>
      </w:pPr>
    </w:p>
    <w:p w14:paraId="3B9FF3A6" w14:textId="0AED0C17" w:rsidR="00BB4CCB" w:rsidRPr="00FB4A6F" w:rsidRDefault="004B3601" w:rsidP="008E3868">
      <w:pPr>
        <w:pStyle w:val="BodyText"/>
        <w:ind w:left="111"/>
        <w:rPr>
          <w:rFonts w:asciiTheme="minorHAnsi" w:hAnsiTheme="minorHAnsi" w:cstheme="minorHAnsi"/>
          <w:sz w:val="2"/>
        </w:rPr>
      </w:pPr>
      <w:r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23007987" wp14:editId="2EC9B337">
                <wp:extent cx="6896100" cy="18415"/>
                <wp:effectExtent l="1905" t="1905" r="0" b="0"/>
                <wp:docPr id="23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2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D4FAC0" id="Group 16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">
                <v:rect id="Rectangle 17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101EC968" w14:textId="4CA6BFAA" w:rsidR="00EC7CF0" w:rsidRPr="00FB4A6F" w:rsidRDefault="00000000" w:rsidP="00EC7CF0">
      <w:pPr>
        <w:tabs>
          <w:tab w:val="left" w:pos="1940"/>
        </w:tabs>
        <w:spacing w:before="117"/>
        <w:ind w:left="144"/>
        <w:rPr>
          <w:rFonts w:asciiTheme="minorHAnsi" w:hAnsiTheme="minorHAnsi" w:cstheme="minorHAnsi"/>
        </w:rPr>
      </w:pPr>
      <w:r w:rsidRPr="00FB4A6F">
        <w:rPr>
          <w:rFonts w:asciiTheme="minorHAnsi" w:hAnsiTheme="minorHAnsi" w:cstheme="minorHAnsi"/>
        </w:rPr>
        <w:t>20</w:t>
      </w:r>
      <w:r w:rsidR="00FB4A6F">
        <w:rPr>
          <w:rFonts w:asciiTheme="minorHAnsi" w:hAnsiTheme="minorHAnsi" w:cstheme="minorHAnsi"/>
        </w:rPr>
        <w:t>20</w:t>
      </w:r>
      <w:r w:rsidRPr="00FB4A6F">
        <w:rPr>
          <w:rFonts w:asciiTheme="minorHAnsi" w:hAnsiTheme="minorHAnsi" w:cstheme="minorHAnsi"/>
        </w:rPr>
        <w:t xml:space="preserve"> – Present</w:t>
      </w:r>
      <w:r w:rsidRPr="00FB4A6F">
        <w:rPr>
          <w:rFonts w:asciiTheme="minorHAnsi" w:hAnsiTheme="minorHAnsi" w:cstheme="minorHAnsi"/>
        </w:rPr>
        <w:tab/>
      </w:r>
      <w:r w:rsidR="00FB4A6F">
        <w:rPr>
          <w:rFonts w:asciiTheme="minorHAnsi" w:hAnsiTheme="minorHAnsi" w:cstheme="minorHAnsi"/>
          <w:b/>
        </w:rPr>
        <w:t>Ph.D. Environmental Toxicology</w:t>
      </w:r>
      <w:r w:rsidRPr="00FB4A6F">
        <w:rPr>
          <w:rFonts w:asciiTheme="minorHAnsi" w:hAnsiTheme="minorHAnsi" w:cstheme="minorHAnsi"/>
          <w:b/>
        </w:rPr>
        <w:t xml:space="preserve"> </w:t>
      </w:r>
      <w:r w:rsidRPr="00FB4A6F">
        <w:rPr>
          <w:rFonts w:asciiTheme="minorHAnsi" w:hAnsiTheme="minorHAnsi" w:cstheme="minorHAnsi"/>
        </w:rPr>
        <w:t xml:space="preserve">– </w:t>
      </w:r>
      <w:r w:rsidR="00FB4A6F">
        <w:rPr>
          <w:rFonts w:asciiTheme="minorHAnsi" w:hAnsiTheme="minorHAnsi" w:cstheme="minorHAnsi"/>
        </w:rPr>
        <w:t>University of California, Riverside, CA</w:t>
      </w:r>
    </w:p>
    <w:p w14:paraId="635113D1" w14:textId="0EF3DF64" w:rsidR="00FB4A6F" w:rsidRDefault="00FB4A6F" w:rsidP="004E4FDA">
      <w:pPr>
        <w:ind w:left="1224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Dissertation: Characterization of Environmental and Aged Microplastics</w:t>
      </w:r>
    </w:p>
    <w:p w14:paraId="74287F04" w14:textId="704CACD7" w:rsidR="00EC7CF0" w:rsidRPr="00EC7CF0" w:rsidRDefault="00EC7CF0" w:rsidP="004E4FDA">
      <w:pPr>
        <w:ind w:left="1224"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Ph.D. Candidate 2023</w:t>
      </w:r>
    </w:p>
    <w:p w14:paraId="41E68651" w14:textId="0CD801AA" w:rsidR="00FB4A6F" w:rsidRDefault="00FB4A6F" w:rsidP="00EC7CF0">
      <w:pPr>
        <w:tabs>
          <w:tab w:val="left" w:pos="1940"/>
        </w:tabs>
        <w:ind w:left="144" w:right="4320" w:firstLine="1800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</w:rPr>
        <w:t>Advisor</w:t>
      </w:r>
      <w:r w:rsidR="004E4FDA">
        <w:rPr>
          <w:rFonts w:asciiTheme="minorHAnsi" w:hAnsiTheme="minorHAnsi" w:cstheme="minorHAnsi"/>
          <w:iCs/>
        </w:rPr>
        <w:t>s</w:t>
      </w:r>
      <w:r>
        <w:rPr>
          <w:rFonts w:asciiTheme="minorHAnsi" w:hAnsiTheme="minorHAnsi" w:cstheme="minorHAnsi"/>
          <w:iCs/>
        </w:rPr>
        <w:t xml:space="preserve">: </w:t>
      </w:r>
      <w:r w:rsidR="00EC7CF0">
        <w:rPr>
          <w:rFonts w:asciiTheme="minorHAnsi" w:hAnsiTheme="minorHAnsi" w:cstheme="minorHAnsi"/>
          <w:iCs/>
        </w:rPr>
        <w:t xml:space="preserve">Professors </w:t>
      </w:r>
      <w:r>
        <w:rPr>
          <w:rFonts w:asciiTheme="minorHAnsi" w:hAnsiTheme="minorHAnsi" w:cstheme="minorHAnsi"/>
          <w:iCs/>
        </w:rPr>
        <w:t>Jay Gan</w:t>
      </w:r>
      <w:r w:rsidR="004E4FDA">
        <w:rPr>
          <w:rFonts w:asciiTheme="minorHAnsi" w:hAnsiTheme="minorHAnsi" w:cstheme="minorHAnsi"/>
          <w:iCs/>
        </w:rPr>
        <w:t xml:space="preserve"> and</w:t>
      </w:r>
      <w:r w:rsidR="00EC7CF0">
        <w:rPr>
          <w:rFonts w:asciiTheme="minorHAnsi" w:hAnsiTheme="minorHAnsi" w:cstheme="minorHAnsi"/>
          <w:iCs/>
        </w:rPr>
        <w:t xml:space="preserve"> </w:t>
      </w:r>
      <w:r w:rsidR="004E4FDA">
        <w:rPr>
          <w:rFonts w:asciiTheme="minorHAnsi" w:hAnsiTheme="minorHAnsi" w:cstheme="minorHAnsi"/>
          <w:iCs/>
        </w:rPr>
        <w:t>And</w:t>
      </w:r>
      <w:r w:rsidR="00EC7CF0">
        <w:rPr>
          <w:rFonts w:asciiTheme="minorHAnsi" w:hAnsiTheme="minorHAnsi" w:cstheme="minorHAnsi"/>
          <w:iCs/>
        </w:rPr>
        <w:t xml:space="preserve">rew </w:t>
      </w:r>
      <w:r w:rsidR="004E4FDA">
        <w:rPr>
          <w:rFonts w:asciiTheme="minorHAnsi" w:hAnsiTheme="minorHAnsi" w:cstheme="minorHAnsi"/>
          <w:iCs/>
        </w:rPr>
        <w:t>Gray</w:t>
      </w:r>
    </w:p>
    <w:p w14:paraId="3D2CBFA0" w14:textId="11E719AD" w:rsidR="009D644D" w:rsidRPr="009D644D" w:rsidRDefault="009D644D" w:rsidP="009D644D">
      <w:pPr>
        <w:spacing w:line="217" w:lineRule="exact"/>
        <w:ind w:left="1940"/>
        <w:rPr>
          <w:rFonts w:asciiTheme="majorHAnsi" w:hAnsiTheme="majorHAnsi" w:cstheme="majorHAnsi"/>
          <w:iCs/>
        </w:rPr>
      </w:pPr>
      <w:r w:rsidRPr="009D644D">
        <w:rPr>
          <w:rFonts w:asciiTheme="majorHAnsi" w:hAnsiTheme="majorHAnsi" w:cstheme="majorHAnsi"/>
          <w:spacing w:val="1"/>
          <w:w w:val="110"/>
        </w:rPr>
        <w:t>G</w:t>
      </w:r>
      <w:r w:rsidRPr="009D644D">
        <w:rPr>
          <w:rFonts w:asciiTheme="majorHAnsi" w:hAnsiTheme="majorHAnsi" w:cstheme="majorHAnsi"/>
          <w:spacing w:val="-1"/>
          <w:w w:val="104"/>
        </w:rPr>
        <w:t>P</w:t>
      </w:r>
      <w:r w:rsidRPr="009D644D">
        <w:rPr>
          <w:rFonts w:asciiTheme="majorHAnsi" w:hAnsiTheme="majorHAnsi" w:cstheme="majorHAnsi"/>
          <w:spacing w:val="4"/>
          <w:w w:val="97"/>
        </w:rPr>
        <w:t>A</w:t>
      </w:r>
      <w:r w:rsidRPr="009D644D">
        <w:rPr>
          <w:rFonts w:asciiTheme="majorHAnsi" w:hAnsiTheme="majorHAnsi" w:cstheme="majorHAnsi"/>
          <w:w w:val="81"/>
        </w:rPr>
        <w:t>:</w:t>
      </w:r>
      <w:r w:rsidRPr="009D644D">
        <w:rPr>
          <w:rFonts w:asciiTheme="majorHAnsi" w:hAnsiTheme="majorHAnsi" w:cstheme="majorHAnsi"/>
          <w:spacing w:val="-2"/>
        </w:rPr>
        <w:t xml:space="preserve"> </w:t>
      </w:r>
      <w:r>
        <w:rPr>
          <w:rFonts w:asciiTheme="majorHAnsi" w:hAnsiTheme="majorHAnsi" w:cstheme="majorHAnsi"/>
          <w:spacing w:val="4"/>
          <w:w w:val="97"/>
        </w:rPr>
        <w:t>3.9</w:t>
      </w:r>
      <w:r w:rsidR="00EC7CF0">
        <w:rPr>
          <w:rFonts w:asciiTheme="majorHAnsi" w:hAnsiTheme="majorHAnsi" w:cstheme="majorHAnsi"/>
          <w:spacing w:val="4"/>
          <w:w w:val="97"/>
        </w:rPr>
        <w:t>5</w:t>
      </w:r>
    </w:p>
    <w:p w14:paraId="46205173" w14:textId="0EFE687B" w:rsidR="00BB4CCB" w:rsidRPr="00FB4A6F" w:rsidRDefault="00000000" w:rsidP="004F233F">
      <w:pPr>
        <w:tabs>
          <w:tab w:val="left" w:pos="1940"/>
        </w:tabs>
        <w:spacing w:line="283" w:lineRule="auto"/>
        <w:ind w:left="140" w:right="10"/>
        <w:rPr>
          <w:rFonts w:asciiTheme="minorHAnsi" w:hAnsiTheme="minorHAnsi" w:cstheme="minorHAnsi"/>
        </w:rPr>
      </w:pPr>
      <w:r w:rsidRPr="00FB4A6F">
        <w:rPr>
          <w:rFonts w:asciiTheme="minorHAnsi" w:hAnsiTheme="minorHAnsi" w:cstheme="minorHAnsi"/>
        </w:rPr>
        <w:t>201</w:t>
      </w:r>
      <w:r w:rsidR="00FB4A6F">
        <w:rPr>
          <w:rFonts w:asciiTheme="minorHAnsi" w:hAnsiTheme="minorHAnsi" w:cstheme="minorHAnsi"/>
        </w:rPr>
        <w:t>1</w:t>
      </w:r>
      <w:r w:rsidRPr="00FB4A6F">
        <w:rPr>
          <w:rFonts w:asciiTheme="minorHAnsi" w:hAnsiTheme="minorHAnsi" w:cstheme="minorHAnsi"/>
          <w:spacing w:val="-1"/>
        </w:rPr>
        <w:t xml:space="preserve"> </w:t>
      </w:r>
      <w:r w:rsidRPr="00FB4A6F">
        <w:rPr>
          <w:rFonts w:asciiTheme="minorHAnsi" w:hAnsiTheme="minorHAnsi" w:cstheme="minorHAnsi"/>
        </w:rPr>
        <w:t>– 201</w:t>
      </w:r>
      <w:r w:rsidR="00FB4A6F">
        <w:rPr>
          <w:rFonts w:asciiTheme="minorHAnsi" w:hAnsiTheme="minorHAnsi" w:cstheme="minorHAnsi"/>
        </w:rPr>
        <w:t>5</w:t>
      </w:r>
      <w:r w:rsidRPr="00FB4A6F">
        <w:rPr>
          <w:rFonts w:asciiTheme="minorHAnsi" w:hAnsiTheme="minorHAnsi" w:cstheme="minorHAnsi"/>
        </w:rPr>
        <w:tab/>
      </w:r>
      <w:r w:rsidR="00FB4A6F">
        <w:rPr>
          <w:rFonts w:asciiTheme="minorHAnsi" w:hAnsiTheme="minorHAnsi" w:cstheme="minorHAnsi"/>
          <w:b/>
        </w:rPr>
        <w:t>B.A. Molecular Biology</w:t>
      </w:r>
      <w:r w:rsidRPr="00FB4A6F">
        <w:rPr>
          <w:rFonts w:asciiTheme="minorHAnsi" w:hAnsiTheme="minorHAnsi" w:cstheme="minorHAnsi"/>
          <w:b/>
        </w:rPr>
        <w:t xml:space="preserve"> </w:t>
      </w:r>
      <w:r w:rsidRPr="00FB4A6F">
        <w:rPr>
          <w:rFonts w:asciiTheme="minorHAnsi" w:hAnsiTheme="minorHAnsi" w:cstheme="minorHAnsi"/>
        </w:rPr>
        <w:t xml:space="preserve">– </w:t>
      </w:r>
      <w:r w:rsidR="00FB4A6F">
        <w:rPr>
          <w:rFonts w:asciiTheme="minorHAnsi" w:hAnsiTheme="minorHAnsi" w:cstheme="minorHAnsi"/>
        </w:rPr>
        <w:t xml:space="preserve">Pomona College, Claremont, CA </w:t>
      </w:r>
    </w:p>
    <w:p w14:paraId="60E17A9A" w14:textId="5A794C34" w:rsidR="00BB4CCB" w:rsidRDefault="00363C01" w:rsidP="004F233F">
      <w:pPr>
        <w:spacing w:line="217" w:lineRule="exact"/>
        <w:ind w:left="1940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t>Thesis: Site-direct</w:t>
      </w:r>
      <w:r w:rsidR="004E4FDA">
        <w:rPr>
          <w:rFonts w:asciiTheme="minorHAnsi" w:hAnsiTheme="minorHAnsi" w:cstheme="minorHAnsi"/>
          <w:i/>
        </w:rPr>
        <w:t>ed</w:t>
      </w:r>
      <w:r>
        <w:rPr>
          <w:rFonts w:asciiTheme="minorHAnsi" w:hAnsiTheme="minorHAnsi" w:cstheme="minorHAnsi"/>
          <w:i/>
        </w:rPr>
        <w:t xml:space="preserve"> Mutation of Toluene </w:t>
      </w:r>
      <w:proofErr w:type="gramStart"/>
      <w:r>
        <w:rPr>
          <w:rFonts w:asciiTheme="minorHAnsi" w:hAnsiTheme="minorHAnsi" w:cstheme="minorHAnsi"/>
          <w:i/>
        </w:rPr>
        <w:t>Mono-Oxygenase</w:t>
      </w:r>
      <w:proofErr w:type="gramEnd"/>
    </w:p>
    <w:p w14:paraId="0E107EFA" w14:textId="37417FE4" w:rsidR="00363C01" w:rsidRDefault="00363C01" w:rsidP="004F233F">
      <w:pPr>
        <w:spacing w:line="217" w:lineRule="exact"/>
        <w:ind w:left="1940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t>Minor: Russian and Eastern European Studies</w:t>
      </w:r>
    </w:p>
    <w:p w14:paraId="65B11F8A" w14:textId="4887439F" w:rsidR="00363C01" w:rsidRDefault="00363C01" w:rsidP="00363C01">
      <w:pPr>
        <w:spacing w:line="217" w:lineRule="exact"/>
        <w:ind w:left="1940"/>
        <w:rPr>
          <w:rFonts w:asciiTheme="majorHAnsi" w:hAnsiTheme="majorHAnsi" w:cstheme="majorHAnsi"/>
          <w:iCs/>
        </w:rPr>
      </w:pPr>
      <w:r w:rsidRPr="009D644D">
        <w:rPr>
          <w:rFonts w:asciiTheme="majorHAnsi" w:hAnsiTheme="majorHAnsi" w:cstheme="majorHAnsi"/>
          <w:iCs/>
        </w:rPr>
        <w:t xml:space="preserve">Advisor: </w:t>
      </w:r>
      <w:r w:rsidR="00EC7CF0">
        <w:rPr>
          <w:rFonts w:asciiTheme="majorHAnsi" w:hAnsiTheme="majorHAnsi" w:cstheme="majorHAnsi"/>
          <w:iCs/>
        </w:rPr>
        <w:t xml:space="preserve">Professor </w:t>
      </w:r>
      <w:r w:rsidRPr="009D644D">
        <w:rPr>
          <w:rFonts w:asciiTheme="majorHAnsi" w:hAnsiTheme="majorHAnsi" w:cstheme="majorHAnsi"/>
          <w:iCs/>
        </w:rPr>
        <w:t xml:space="preserve">Matthew </w:t>
      </w:r>
      <w:proofErr w:type="spellStart"/>
      <w:r w:rsidRPr="009D644D">
        <w:rPr>
          <w:rFonts w:asciiTheme="majorHAnsi" w:hAnsiTheme="majorHAnsi" w:cstheme="majorHAnsi"/>
          <w:iCs/>
        </w:rPr>
        <w:t>Sazinsky</w:t>
      </w:r>
      <w:proofErr w:type="spellEnd"/>
    </w:p>
    <w:p w14:paraId="29ED0212" w14:textId="0E51FB65" w:rsidR="009D644D" w:rsidRPr="009D644D" w:rsidRDefault="009D644D" w:rsidP="009D644D">
      <w:pPr>
        <w:spacing w:line="217" w:lineRule="exact"/>
        <w:ind w:left="1940"/>
        <w:rPr>
          <w:rFonts w:asciiTheme="minorHAnsi" w:hAnsiTheme="minorHAnsi" w:cstheme="minorHAnsi"/>
          <w:iCs/>
        </w:rPr>
      </w:pPr>
      <w:r w:rsidRPr="009D644D">
        <w:rPr>
          <w:rFonts w:asciiTheme="minorHAnsi" w:hAnsiTheme="minorHAnsi" w:cstheme="minorHAnsi"/>
          <w:spacing w:val="1"/>
          <w:w w:val="110"/>
        </w:rPr>
        <w:t>G</w:t>
      </w:r>
      <w:r w:rsidRPr="009D644D">
        <w:rPr>
          <w:rFonts w:asciiTheme="minorHAnsi" w:hAnsiTheme="minorHAnsi" w:cstheme="minorHAnsi"/>
          <w:spacing w:val="-1"/>
          <w:w w:val="104"/>
        </w:rPr>
        <w:t>P</w:t>
      </w:r>
      <w:r w:rsidRPr="009D644D">
        <w:rPr>
          <w:rFonts w:asciiTheme="minorHAnsi" w:hAnsiTheme="minorHAnsi" w:cstheme="minorHAnsi"/>
          <w:spacing w:val="4"/>
          <w:w w:val="97"/>
        </w:rPr>
        <w:t>A</w:t>
      </w:r>
      <w:r w:rsidRPr="009D644D">
        <w:rPr>
          <w:rFonts w:asciiTheme="minorHAnsi" w:hAnsiTheme="minorHAnsi" w:cstheme="minorHAnsi"/>
          <w:w w:val="81"/>
        </w:rPr>
        <w:t>:</w:t>
      </w:r>
      <w:r w:rsidRPr="009D644D">
        <w:rPr>
          <w:rFonts w:asciiTheme="minorHAnsi" w:hAnsiTheme="minorHAnsi" w:cstheme="minorHAnsi"/>
          <w:spacing w:val="-2"/>
        </w:rPr>
        <w:t xml:space="preserve"> </w:t>
      </w:r>
      <w:r w:rsidRPr="009D644D">
        <w:rPr>
          <w:rFonts w:asciiTheme="minorHAnsi" w:hAnsiTheme="minorHAnsi" w:cstheme="minorHAnsi"/>
          <w:spacing w:val="4"/>
          <w:w w:val="97"/>
        </w:rPr>
        <w:t>9.545/12</w:t>
      </w:r>
    </w:p>
    <w:p w14:paraId="5A38F6EC" w14:textId="4AEC4C1B" w:rsidR="00BB4CCB" w:rsidRDefault="005325F1" w:rsidP="004E4FDA">
      <w:pPr>
        <w:tabs>
          <w:tab w:val="left" w:pos="1940"/>
        </w:tabs>
        <w:ind w:left="1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>2007</w:t>
      </w:r>
      <w:r w:rsidRPr="00FB4A6F">
        <w:rPr>
          <w:rFonts w:asciiTheme="minorHAnsi" w:hAnsiTheme="minorHAnsi" w:cstheme="minorHAnsi"/>
          <w:spacing w:val="-1"/>
        </w:rPr>
        <w:t xml:space="preserve"> </w:t>
      </w:r>
      <w:r w:rsidRPr="00FB4A6F">
        <w:rPr>
          <w:rFonts w:asciiTheme="minorHAnsi" w:hAnsiTheme="minorHAnsi" w:cstheme="minorHAnsi"/>
        </w:rPr>
        <w:t xml:space="preserve">– </w:t>
      </w:r>
      <w:r w:rsidR="00363C01">
        <w:rPr>
          <w:rFonts w:asciiTheme="minorHAnsi" w:hAnsiTheme="minorHAnsi" w:cstheme="minorHAnsi"/>
        </w:rPr>
        <w:t>2011</w:t>
      </w:r>
      <w:r w:rsidRPr="00FB4A6F">
        <w:rPr>
          <w:rFonts w:asciiTheme="minorHAnsi" w:hAnsiTheme="minorHAnsi" w:cstheme="minorHAnsi"/>
        </w:rPr>
        <w:tab/>
      </w:r>
      <w:r w:rsidR="00363C01">
        <w:rPr>
          <w:rFonts w:asciiTheme="minorHAnsi" w:hAnsiTheme="minorHAnsi" w:cstheme="minorHAnsi"/>
          <w:b/>
        </w:rPr>
        <w:t xml:space="preserve">University of Chicago Laboratory Schools, </w:t>
      </w:r>
      <w:r w:rsidR="00363C01">
        <w:rPr>
          <w:rFonts w:asciiTheme="minorHAnsi" w:hAnsiTheme="minorHAnsi" w:cstheme="minorHAnsi"/>
          <w:bCs/>
        </w:rPr>
        <w:t>Chicago, IL</w:t>
      </w:r>
    </w:p>
    <w:p w14:paraId="0F46E415" w14:textId="2F3868EA" w:rsidR="00363C01" w:rsidRPr="00363C01" w:rsidRDefault="00363C01" w:rsidP="004E4FDA">
      <w:pPr>
        <w:tabs>
          <w:tab w:val="left" w:pos="1940"/>
        </w:tabs>
        <w:ind w:left="140"/>
        <w:rPr>
          <w:rFonts w:asciiTheme="minorHAnsi" w:hAnsiTheme="minorHAnsi" w:cstheme="minorHAnsi"/>
          <w:bCs/>
          <w:i/>
          <w:iCs/>
        </w:rPr>
      </w:pPr>
      <w:r>
        <w:rPr>
          <w:rFonts w:asciiTheme="minorHAnsi" w:hAnsiTheme="minorHAnsi" w:cstheme="minorHAnsi"/>
          <w:bCs/>
        </w:rPr>
        <w:tab/>
      </w:r>
      <w:r w:rsidRPr="00363C01">
        <w:rPr>
          <w:rFonts w:asciiTheme="minorHAnsi" w:hAnsiTheme="minorHAnsi" w:cstheme="minorHAnsi"/>
          <w:bCs/>
          <w:i/>
          <w:iCs/>
        </w:rPr>
        <w:t>Highschool diploma</w:t>
      </w:r>
    </w:p>
    <w:p w14:paraId="5665AF6C" w14:textId="77777777" w:rsidR="00BB4CCB" w:rsidRPr="00FB4A6F" w:rsidRDefault="00000000">
      <w:pPr>
        <w:pStyle w:val="Heading1"/>
        <w:spacing w:before="193"/>
        <w:rPr>
          <w:rFonts w:asciiTheme="minorHAnsi" w:hAnsiTheme="minorHAnsi" w:cstheme="minorHAnsi"/>
        </w:rPr>
      </w:pPr>
      <w:r w:rsidRPr="00FB4A6F">
        <w:rPr>
          <w:rFonts w:asciiTheme="minorHAnsi" w:hAnsiTheme="minorHAnsi" w:cstheme="minorHAnsi"/>
        </w:rPr>
        <w:t>PEER-REVIEWED PUBLICATIONS</w:t>
      </w:r>
    </w:p>
    <w:p w14:paraId="1607AD76" w14:textId="0E311576" w:rsidR="00BB4CCB" w:rsidRPr="00FB4A6F" w:rsidRDefault="004B3601">
      <w:pPr>
        <w:pStyle w:val="BodyText"/>
        <w:spacing w:line="28" w:lineRule="exact"/>
        <w:ind w:left="111"/>
        <w:rPr>
          <w:rFonts w:asciiTheme="minorHAnsi" w:hAnsiTheme="minorHAnsi" w:cstheme="minorHAnsi"/>
          <w:sz w:val="2"/>
        </w:rPr>
      </w:pPr>
      <w:r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75EE2DAC" wp14:editId="3D7009B4">
                <wp:extent cx="6896100" cy="18415"/>
                <wp:effectExtent l="1905" t="3810" r="0" b="0"/>
                <wp:docPr id="2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2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8B6302" id="Group 14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">
                <v:rect id="Rectangle 15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33AFE68D" w14:textId="7A6D5D5C" w:rsidR="00EC7CF0" w:rsidRPr="00D94890" w:rsidRDefault="00EC7CF0" w:rsidP="00DC22F0">
      <w:pPr>
        <w:ind w:left="90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[2] </w:t>
      </w:r>
      <w:proofErr w:type="spellStart"/>
      <w:r w:rsidR="00D94890">
        <w:rPr>
          <w:rFonts w:asciiTheme="minorHAnsi" w:hAnsiTheme="minorHAnsi" w:cstheme="minorHAnsi"/>
        </w:rPr>
        <w:t>Sansing</w:t>
      </w:r>
      <w:proofErr w:type="spellEnd"/>
      <w:r w:rsidR="00D94890">
        <w:rPr>
          <w:rFonts w:asciiTheme="minorHAnsi" w:hAnsiTheme="minorHAnsi" w:cstheme="minorHAnsi"/>
        </w:rPr>
        <w:t xml:space="preserve">, J.; </w:t>
      </w:r>
      <w:r w:rsidR="00D94890" w:rsidRPr="00D94890">
        <w:rPr>
          <w:rFonts w:asciiTheme="minorHAnsi" w:hAnsiTheme="minorHAnsi" w:cstheme="minorHAnsi"/>
          <w:b/>
          <w:bCs/>
        </w:rPr>
        <w:t>Karapetrova, A</w:t>
      </w:r>
      <w:r w:rsidR="00D94890">
        <w:rPr>
          <w:rFonts w:asciiTheme="minorHAnsi" w:hAnsiTheme="minorHAnsi" w:cstheme="minorHAnsi"/>
        </w:rPr>
        <w:t xml:space="preserve">.; Gan, J. A Multi-Factor Analysis Evaluating the Toxicity of Microplastics on Algal Growth. </w:t>
      </w:r>
      <w:r w:rsidR="00D94890">
        <w:rPr>
          <w:rFonts w:asciiTheme="minorHAnsi" w:hAnsiTheme="minorHAnsi" w:cstheme="minorHAnsi"/>
          <w:i/>
          <w:iCs/>
        </w:rPr>
        <w:t xml:space="preserve">Science of the Total Environment, </w:t>
      </w:r>
      <w:r w:rsidR="00D94890">
        <w:rPr>
          <w:rFonts w:asciiTheme="minorHAnsi" w:hAnsiTheme="minorHAnsi" w:cstheme="minorHAnsi"/>
        </w:rPr>
        <w:t xml:space="preserve">In Press. </w:t>
      </w:r>
    </w:p>
    <w:p w14:paraId="6B5EF809" w14:textId="0839FD1D" w:rsidR="005325F1" w:rsidRPr="008E3868" w:rsidRDefault="00772C49" w:rsidP="00DC22F0">
      <w:pPr>
        <w:ind w:left="900" w:hanging="360"/>
        <w:rPr>
          <w:rFonts w:asciiTheme="minorHAnsi" w:eastAsia="Times New Roman" w:hAnsiTheme="minorHAnsi" w:cstheme="minorHAnsi"/>
        </w:rPr>
      </w:pPr>
      <w:r w:rsidRPr="008E3868">
        <w:rPr>
          <w:rFonts w:asciiTheme="minorHAnsi" w:hAnsiTheme="minorHAnsi" w:cstheme="minorHAnsi"/>
        </w:rPr>
        <w:t xml:space="preserve">[1] </w:t>
      </w:r>
      <w:r w:rsidR="005325F1" w:rsidRPr="008E3868">
        <w:rPr>
          <w:rFonts w:asciiTheme="minorHAnsi" w:hAnsiTheme="minorHAnsi" w:cstheme="minorHAnsi"/>
        </w:rPr>
        <w:t>Ji</w:t>
      </w:r>
      <w:r w:rsidR="00DC22F0">
        <w:rPr>
          <w:rFonts w:asciiTheme="minorHAnsi" w:hAnsiTheme="minorHAnsi" w:cstheme="minorHAnsi"/>
        </w:rPr>
        <w:t>e</w:t>
      </w:r>
      <w:r w:rsidR="005325F1" w:rsidRPr="008E3868">
        <w:rPr>
          <w:rFonts w:asciiTheme="minorHAnsi" w:hAnsiTheme="minorHAnsi" w:cstheme="minorHAnsi"/>
        </w:rPr>
        <w:t xml:space="preserve">, W.; </w:t>
      </w:r>
      <w:r w:rsidR="005325F1" w:rsidRPr="00DC22F0">
        <w:rPr>
          <w:rFonts w:asciiTheme="minorHAnsi" w:hAnsiTheme="minorHAnsi" w:cstheme="minorHAnsi"/>
          <w:b/>
          <w:bCs/>
        </w:rPr>
        <w:t>Karapetrova, A</w:t>
      </w:r>
      <w:r w:rsidR="005325F1" w:rsidRPr="008E3868">
        <w:rPr>
          <w:rFonts w:asciiTheme="minorHAnsi" w:hAnsiTheme="minorHAnsi" w:cstheme="minorHAnsi"/>
        </w:rPr>
        <w:t xml:space="preserve">.; Zhang, M.; Xu, L.; Li, K.; Huang, M.; Wang, J.; Huang, Y. Automated Identification and Quantification of Invisible Microplastics in Agricultural Soils. </w:t>
      </w:r>
      <w:r w:rsidR="005325F1" w:rsidRPr="008E3868">
        <w:rPr>
          <w:rFonts w:asciiTheme="minorHAnsi" w:hAnsiTheme="minorHAnsi" w:cstheme="minorHAnsi"/>
          <w:i/>
          <w:iCs/>
        </w:rPr>
        <w:t>Science of The Total Environment</w:t>
      </w:r>
      <w:r w:rsidR="005325F1" w:rsidRPr="008E3868">
        <w:rPr>
          <w:rFonts w:asciiTheme="minorHAnsi" w:hAnsiTheme="minorHAnsi" w:cstheme="minorHAnsi"/>
        </w:rPr>
        <w:t xml:space="preserve"> </w:t>
      </w:r>
      <w:r w:rsidR="005325F1" w:rsidRPr="008E3868">
        <w:rPr>
          <w:rFonts w:asciiTheme="minorHAnsi" w:hAnsiTheme="minorHAnsi" w:cstheme="minorHAnsi"/>
          <w:b/>
          <w:bCs/>
        </w:rPr>
        <w:t>2022</w:t>
      </w:r>
      <w:r w:rsidR="005325F1" w:rsidRPr="008E3868">
        <w:rPr>
          <w:rFonts w:asciiTheme="minorHAnsi" w:hAnsiTheme="minorHAnsi" w:cstheme="minorHAnsi"/>
        </w:rPr>
        <w:t xml:space="preserve">, </w:t>
      </w:r>
      <w:r w:rsidR="005325F1" w:rsidRPr="008E3868">
        <w:rPr>
          <w:rFonts w:asciiTheme="minorHAnsi" w:hAnsiTheme="minorHAnsi" w:cstheme="minorHAnsi"/>
          <w:i/>
          <w:iCs/>
        </w:rPr>
        <w:t>844</w:t>
      </w:r>
      <w:r w:rsidR="005325F1" w:rsidRPr="008E3868">
        <w:rPr>
          <w:rFonts w:asciiTheme="minorHAnsi" w:hAnsiTheme="minorHAnsi" w:cstheme="minorHAnsi"/>
        </w:rPr>
        <w:t xml:space="preserve">, 156853. </w:t>
      </w:r>
      <w:hyperlink r:id="rId10" w:history="1">
        <w:r w:rsidR="005325F1" w:rsidRPr="008E3868">
          <w:rPr>
            <w:rStyle w:val="Hyperlink"/>
            <w:rFonts w:asciiTheme="minorHAnsi" w:hAnsiTheme="minorHAnsi" w:cstheme="minorHAnsi"/>
          </w:rPr>
          <w:t>https://doi.org/10.1016/j.scitotenv.2022.156853</w:t>
        </w:r>
      </w:hyperlink>
      <w:r w:rsidR="005325F1" w:rsidRPr="008E3868">
        <w:rPr>
          <w:rFonts w:asciiTheme="minorHAnsi" w:hAnsiTheme="minorHAnsi" w:cstheme="minorHAnsi"/>
        </w:rPr>
        <w:t>.</w:t>
      </w:r>
    </w:p>
    <w:p w14:paraId="545D9CCA" w14:textId="6243A92F" w:rsidR="00BB4CCB" w:rsidRPr="00FB4A6F" w:rsidRDefault="00363C01">
      <w:pPr>
        <w:pStyle w:val="Heading1"/>
        <w:spacing w:before="19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CONFERENCE PRESENTATIONS </w:t>
      </w:r>
    </w:p>
    <w:p w14:paraId="2654D424" w14:textId="44C811A9" w:rsidR="00BB4CCB" w:rsidRPr="00FB4A6F" w:rsidRDefault="004B3601">
      <w:pPr>
        <w:pStyle w:val="BodyText"/>
        <w:spacing w:line="28" w:lineRule="exact"/>
        <w:ind w:left="111"/>
        <w:rPr>
          <w:rFonts w:asciiTheme="minorHAnsi" w:hAnsiTheme="minorHAnsi" w:cstheme="minorHAnsi"/>
          <w:sz w:val="2"/>
        </w:rPr>
      </w:pPr>
      <w:r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3D5123DF" wp14:editId="3EB1C464">
                <wp:extent cx="6896100" cy="18415"/>
                <wp:effectExtent l="1905" t="0" r="0" b="1270"/>
                <wp:docPr id="19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2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E94C44" id="Group 12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">
                <v:rect id="Rectangle 13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Tf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" fillcolor="black" stroked="f"/>
                <w10:anchorlock/>
              </v:group>
            </w:pict>
          </mc:Fallback>
        </mc:AlternateContent>
      </w:r>
    </w:p>
    <w:p w14:paraId="2DA75C99" w14:textId="6F5E5AD5" w:rsidR="00D94890" w:rsidRPr="00D94890" w:rsidRDefault="00D94890" w:rsidP="007B132F">
      <w:pPr>
        <w:tabs>
          <w:tab w:val="left" w:pos="861"/>
        </w:tabs>
        <w:ind w:left="860" w:right="552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[5] </w:t>
      </w:r>
      <w:r>
        <w:rPr>
          <w:rFonts w:asciiTheme="minorHAnsi" w:hAnsiTheme="minorHAnsi" w:cstheme="minorHAnsi"/>
          <w:b/>
          <w:bCs/>
        </w:rPr>
        <w:t xml:space="preserve">Karapetrova, A.; </w:t>
      </w:r>
      <w:r>
        <w:rPr>
          <w:rFonts w:asciiTheme="minorHAnsi" w:hAnsiTheme="minorHAnsi" w:cstheme="minorHAnsi"/>
        </w:rPr>
        <w:t xml:space="preserve">Cowger, W.; Gray, A.; and Gan, J. Oral Presentation. Measuring Microplastics in Alpine Environments using µFTIR Mapping Technique. </w:t>
      </w:r>
      <w:r>
        <w:rPr>
          <w:rFonts w:asciiTheme="minorHAnsi" w:hAnsiTheme="minorHAnsi" w:cstheme="minorHAnsi"/>
          <w:i/>
          <w:iCs/>
        </w:rPr>
        <w:t xml:space="preserve">Southern California SETAC. </w:t>
      </w:r>
      <w:r>
        <w:rPr>
          <w:rFonts w:asciiTheme="minorHAnsi" w:hAnsiTheme="minorHAnsi" w:cstheme="minorHAnsi"/>
        </w:rPr>
        <w:t xml:space="preserve">2023. </w:t>
      </w:r>
    </w:p>
    <w:p w14:paraId="2437ABB3" w14:textId="5E3419E3" w:rsidR="00DC22F0" w:rsidRPr="00DC22F0" w:rsidRDefault="00DC22F0" w:rsidP="007B132F">
      <w:pPr>
        <w:tabs>
          <w:tab w:val="left" w:pos="861"/>
        </w:tabs>
        <w:ind w:left="860" w:right="552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[4] </w:t>
      </w:r>
      <w:r>
        <w:rPr>
          <w:rFonts w:asciiTheme="minorHAnsi" w:hAnsiTheme="minorHAnsi" w:cstheme="minorHAnsi"/>
          <w:b/>
          <w:bCs/>
        </w:rPr>
        <w:t>Karapetrova, A.</w:t>
      </w:r>
      <w:r>
        <w:rPr>
          <w:rFonts w:asciiTheme="minorHAnsi" w:hAnsiTheme="minorHAnsi" w:cstheme="minorHAnsi"/>
        </w:rPr>
        <w:t>; Gray, A.; and Gan, J.</w:t>
      </w:r>
      <w:r w:rsidR="005F0B7C">
        <w:rPr>
          <w:rFonts w:asciiTheme="minorHAnsi" w:hAnsiTheme="minorHAnsi" w:cstheme="minorHAnsi"/>
        </w:rPr>
        <w:t xml:space="preserve"> </w:t>
      </w:r>
      <w:r w:rsidR="00D94890">
        <w:rPr>
          <w:rFonts w:asciiTheme="minorHAnsi" w:hAnsiTheme="minorHAnsi" w:cstheme="minorHAnsi"/>
        </w:rPr>
        <w:t xml:space="preserve">Oral Presentation. </w:t>
      </w:r>
      <w:r w:rsidR="005F0B7C">
        <w:rPr>
          <w:rFonts w:asciiTheme="minorHAnsi" w:hAnsiTheme="minorHAnsi" w:cstheme="minorHAnsi"/>
        </w:rPr>
        <w:t xml:space="preserve">Aeolian Transport and Deposition of Microplastics in Western United States Snowpacks. </w:t>
      </w:r>
      <w:r>
        <w:rPr>
          <w:rFonts w:asciiTheme="minorHAnsi" w:hAnsiTheme="minorHAnsi" w:cstheme="minorHAnsi"/>
          <w:i/>
          <w:iCs/>
        </w:rPr>
        <w:t>Micro</w:t>
      </w:r>
      <w:r w:rsidR="005F0B7C">
        <w:rPr>
          <w:rFonts w:asciiTheme="minorHAnsi" w:hAnsiTheme="minorHAnsi" w:cstheme="minorHAnsi"/>
          <w:i/>
          <w:iCs/>
        </w:rPr>
        <w:t xml:space="preserve">. </w:t>
      </w:r>
      <w:r>
        <w:rPr>
          <w:rFonts w:asciiTheme="minorHAnsi" w:hAnsiTheme="minorHAnsi" w:cstheme="minorHAnsi"/>
          <w:i/>
          <w:iCs/>
        </w:rPr>
        <w:t>2022</w:t>
      </w:r>
      <w:r>
        <w:rPr>
          <w:rFonts w:asciiTheme="minorHAnsi" w:hAnsiTheme="minorHAnsi" w:cstheme="minorHAnsi"/>
        </w:rPr>
        <w:t xml:space="preserve">. </w:t>
      </w:r>
    </w:p>
    <w:p w14:paraId="4C2A28A9" w14:textId="72E8F0D9" w:rsidR="00DC22F0" w:rsidRPr="00DC22F0" w:rsidRDefault="00DC22F0" w:rsidP="007B132F">
      <w:pPr>
        <w:tabs>
          <w:tab w:val="left" w:pos="861"/>
        </w:tabs>
        <w:ind w:left="860" w:right="552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[3] </w:t>
      </w:r>
      <w:r>
        <w:rPr>
          <w:rFonts w:asciiTheme="minorHAnsi" w:hAnsiTheme="minorHAnsi" w:cstheme="minorHAnsi"/>
          <w:b/>
          <w:bCs/>
        </w:rPr>
        <w:t>Karapetrova, A.</w:t>
      </w:r>
      <w:r>
        <w:rPr>
          <w:rFonts w:asciiTheme="minorHAnsi" w:hAnsiTheme="minorHAnsi" w:cstheme="minorHAnsi"/>
        </w:rPr>
        <w:t xml:space="preserve">; Gray, A.; and Gan, J. </w:t>
      </w:r>
      <w:r w:rsidR="00D94890">
        <w:rPr>
          <w:rFonts w:asciiTheme="minorHAnsi" w:hAnsiTheme="minorHAnsi" w:cstheme="minorHAnsi"/>
        </w:rPr>
        <w:t xml:space="preserve">Oral Presentation. </w:t>
      </w:r>
      <w:r w:rsidR="005F0B7C">
        <w:rPr>
          <w:rFonts w:asciiTheme="minorHAnsi" w:hAnsiTheme="minorHAnsi" w:cstheme="minorHAnsi"/>
        </w:rPr>
        <w:t>Aeolian Transport of Microplastics in Western United States.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i/>
          <w:iCs/>
        </w:rPr>
        <w:t>American Chemical Society Western Meeting</w:t>
      </w:r>
      <w:r>
        <w:rPr>
          <w:rFonts w:asciiTheme="minorHAnsi" w:hAnsiTheme="minorHAnsi" w:cstheme="minorHAnsi"/>
        </w:rPr>
        <w:t>. 2022</w:t>
      </w:r>
    </w:p>
    <w:p w14:paraId="4B67B1CD" w14:textId="2C5BA58A" w:rsidR="00BB4CCB" w:rsidRPr="007B132F" w:rsidRDefault="00E15520" w:rsidP="007B132F">
      <w:pPr>
        <w:tabs>
          <w:tab w:val="left" w:pos="861"/>
        </w:tabs>
        <w:ind w:left="860" w:right="552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[2] </w:t>
      </w:r>
      <w:r w:rsidR="007B132F" w:rsidRPr="007B132F">
        <w:rPr>
          <w:rFonts w:asciiTheme="minorHAnsi" w:hAnsiTheme="minorHAnsi" w:cstheme="minorHAnsi"/>
          <w:b/>
          <w:bCs/>
        </w:rPr>
        <w:t>Karapetrova, A</w:t>
      </w:r>
      <w:r w:rsidR="007B132F">
        <w:rPr>
          <w:rFonts w:asciiTheme="minorHAnsi" w:hAnsiTheme="minorHAnsi" w:cstheme="minorHAnsi"/>
        </w:rPr>
        <w:t xml:space="preserve">; Vuong, N.; Packer, M. Panel Discussion. Toxic Poetics: Transnational Feminisms and Scales of Resistance. </w:t>
      </w:r>
      <w:r w:rsidR="007B132F">
        <w:rPr>
          <w:rFonts w:asciiTheme="minorHAnsi" w:hAnsiTheme="minorHAnsi" w:cstheme="minorHAnsi"/>
          <w:i/>
          <w:iCs/>
        </w:rPr>
        <w:t>National Women’s Studies Association Annual Conference: The Poetics, Politics, and Praxis of Transnational Feminisms</w:t>
      </w:r>
      <w:r w:rsidR="007B132F">
        <w:rPr>
          <w:rFonts w:asciiTheme="minorHAnsi" w:hAnsiTheme="minorHAnsi" w:cstheme="minorHAnsi"/>
        </w:rPr>
        <w:t xml:space="preserve">. 2021. </w:t>
      </w:r>
    </w:p>
    <w:p w14:paraId="641CE71A" w14:textId="042D884D" w:rsidR="00BB4CCB" w:rsidRPr="00DC22F0" w:rsidRDefault="00DC22F0" w:rsidP="00DC22F0">
      <w:pPr>
        <w:tabs>
          <w:tab w:val="left" w:pos="861"/>
        </w:tabs>
        <w:spacing w:line="263" w:lineRule="exact"/>
        <w:ind w:left="90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[1] </w:t>
      </w:r>
      <w:r w:rsidR="00E15520" w:rsidRPr="00DC22F0">
        <w:rPr>
          <w:rFonts w:asciiTheme="minorHAnsi" w:hAnsiTheme="minorHAnsi" w:cstheme="minorHAnsi"/>
          <w:b/>
          <w:bCs/>
        </w:rPr>
        <w:t>Karapetrova, A</w:t>
      </w:r>
      <w:r w:rsidR="00E15520" w:rsidRPr="00DC22F0">
        <w:rPr>
          <w:rFonts w:asciiTheme="minorHAnsi" w:hAnsiTheme="minorHAnsi" w:cstheme="minorHAnsi"/>
        </w:rPr>
        <w:t xml:space="preserve">. </w:t>
      </w:r>
      <w:r w:rsidR="007B132F" w:rsidRPr="00DC22F0">
        <w:rPr>
          <w:rFonts w:asciiTheme="minorHAnsi" w:hAnsiTheme="minorHAnsi" w:cstheme="minorHAnsi"/>
        </w:rPr>
        <w:t xml:space="preserve">Undergraduate Presentation. </w:t>
      </w:r>
      <w:r w:rsidR="00E15520" w:rsidRPr="00DC22F0">
        <w:rPr>
          <w:rFonts w:asciiTheme="minorHAnsi" w:hAnsiTheme="minorHAnsi" w:cstheme="minorHAnsi"/>
        </w:rPr>
        <w:t xml:space="preserve">Understanding the Cytotoxicity of Permalloy </w:t>
      </w:r>
      <w:proofErr w:type="spellStart"/>
      <w:r w:rsidR="00E15520" w:rsidRPr="00DC22F0">
        <w:rPr>
          <w:rFonts w:asciiTheme="minorHAnsi" w:hAnsiTheme="minorHAnsi" w:cstheme="minorHAnsi"/>
        </w:rPr>
        <w:t>Microdisks</w:t>
      </w:r>
      <w:proofErr w:type="spellEnd"/>
      <w:r w:rsidR="00E15520" w:rsidRPr="00DC22F0">
        <w:rPr>
          <w:rFonts w:asciiTheme="minorHAnsi" w:hAnsiTheme="minorHAnsi" w:cstheme="minorHAnsi"/>
        </w:rPr>
        <w:t xml:space="preserve">. </w:t>
      </w:r>
      <w:r w:rsidR="00E15520" w:rsidRPr="00DC22F0">
        <w:rPr>
          <w:rFonts w:asciiTheme="minorHAnsi" w:hAnsiTheme="minorHAnsi" w:cstheme="minorHAnsi"/>
          <w:i/>
          <w:iCs/>
        </w:rPr>
        <w:t>American Physics Society March Meeting</w:t>
      </w:r>
      <w:r w:rsidR="00E15520" w:rsidRPr="00DC22F0">
        <w:rPr>
          <w:rFonts w:asciiTheme="minorHAnsi" w:hAnsiTheme="minorHAnsi" w:cstheme="minorHAnsi"/>
        </w:rPr>
        <w:t>. 2014</w:t>
      </w:r>
      <w:r w:rsidR="007B132F" w:rsidRPr="00DC22F0">
        <w:rPr>
          <w:rFonts w:asciiTheme="minorHAnsi" w:hAnsiTheme="minorHAnsi" w:cstheme="minorHAnsi"/>
        </w:rPr>
        <w:t>.</w:t>
      </w:r>
    </w:p>
    <w:p w14:paraId="204C793F" w14:textId="3F43E093" w:rsidR="00E02315" w:rsidRDefault="00E02315" w:rsidP="00E02315">
      <w:pPr>
        <w:pStyle w:val="Heading1"/>
        <w:spacing w:before="193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WORKSHOPS and INVITED TALKS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1259CA54" wp14:editId="3CDE8292">
                <wp:extent cx="6896100" cy="18415"/>
                <wp:effectExtent l="3175" t="0" r="0" b="1905"/>
                <wp:docPr id="17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1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58F6A5" id="Group 24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">
                <v:rect id="Rectangle 25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30D419BD" w14:textId="77777777" w:rsidR="00E02315" w:rsidRDefault="00E02315" w:rsidP="00E02315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53EC35CF" w14:textId="77777777" w:rsidR="00E02315" w:rsidRDefault="00E02315" w:rsidP="00E02315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62594BD8" w14:textId="423CE515" w:rsidR="00D94890" w:rsidRPr="00D94890" w:rsidRDefault="00D94890" w:rsidP="007039CE">
      <w:pPr>
        <w:ind w:left="90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[6] Completed </w:t>
      </w:r>
      <w:r>
        <w:rPr>
          <w:rFonts w:asciiTheme="minorHAnsi" w:hAnsiTheme="minorHAnsi" w:cstheme="minorHAnsi"/>
          <w:i/>
          <w:iCs/>
        </w:rPr>
        <w:t>Snow Measurement Field School</w:t>
      </w:r>
      <w:r>
        <w:rPr>
          <w:rFonts w:asciiTheme="minorHAnsi" w:hAnsiTheme="minorHAnsi" w:cstheme="minorHAnsi"/>
        </w:rPr>
        <w:t xml:space="preserve">. CUAHSI and NASA Supported. Heber City, Utah. 2023. </w:t>
      </w:r>
    </w:p>
    <w:p w14:paraId="46D6B5A6" w14:textId="352D3590" w:rsidR="004E4FDA" w:rsidRDefault="004E4FDA" w:rsidP="007039CE">
      <w:pPr>
        <w:ind w:left="900" w:hanging="36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[</w:t>
      </w:r>
      <w:r w:rsidR="00A63ADB">
        <w:rPr>
          <w:rFonts w:asciiTheme="minorHAnsi" w:hAnsiTheme="minorHAnsi" w:cstheme="minorHAnsi"/>
        </w:rPr>
        <w:t>5</w:t>
      </w:r>
      <w:r w:rsidRPr="004E4FDA">
        <w:rPr>
          <w:rFonts w:asciiTheme="minorHAnsi" w:hAnsiTheme="minorHAnsi" w:cstheme="minorHAnsi"/>
        </w:rPr>
        <w:t xml:space="preserve">] </w:t>
      </w:r>
      <w:r w:rsidR="00D94890">
        <w:rPr>
          <w:rFonts w:asciiTheme="minorHAnsi" w:hAnsiTheme="minorHAnsi" w:cstheme="minorHAnsi"/>
        </w:rPr>
        <w:t>Participated</w:t>
      </w:r>
      <w:r w:rsidRPr="004E4FDA">
        <w:rPr>
          <w:rFonts w:asciiTheme="minorHAnsi" w:hAnsiTheme="minorHAnsi" w:cstheme="minorHAnsi"/>
        </w:rPr>
        <w:t xml:space="preserve"> </w:t>
      </w:r>
      <w:r w:rsidRPr="004E4FDA">
        <w:rPr>
          <w:rFonts w:asciiTheme="minorHAnsi" w:hAnsiTheme="minorHAnsi" w:cstheme="minorHAnsi"/>
          <w:i/>
          <w:iCs/>
        </w:rPr>
        <w:t>Microplastics: Workshop for Early Career Researchers</w:t>
      </w:r>
      <w:r w:rsidRPr="004E4FDA">
        <w:rPr>
          <w:rFonts w:asciiTheme="minorHAnsi" w:hAnsiTheme="minorHAnsi" w:cstheme="minorHAnsi"/>
        </w:rPr>
        <w:t>. Athens, Greece. 2022</w:t>
      </w:r>
      <w:r w:rsidR="00D94890">
        <w:rPr>
          <w:rFonts w:asciiTheme="minorHAnsi" w:hAnsiTheme="minorHAnsi" w:cstheme="minorHAnsi"/>
        </w:rPr>
        <w:t>.</w:t>
      </w:r>
    </w:p>
    <w:p w14:paraId="074C1147" w14:textId="2C7F9022" w:rsidR="00A63ADB" w:rsidRPr="00A63ADB" w:rsidRDefault="00A63ADB" w:rsidP="007039CE">
      <w:pPr>
        <w:ind w:left="900" w:hanging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[4] </w:t>
      </w:r>
      <w:r>
        <w:rPr>
          <w:rFonts w:asciiTheme="minorHAnsi" w:hAnsiTheme="minorHAnsi" w:cstheme="minorHAnsi"/>
          <w:b/>
          <w:bCs/>
        </w:rPr>
        <w:t>Karapetrova, A.</w:t>
      </w:r>
      <w:r>
        <w:rPr>
          <w:rFonts w:asciiTheme="minorHAnsi" w:hAnsiTheme="minorHAnsi" w:cstheme="minorHAnsi"/>
        </w:rPr>
        <w:t xml:space="preserve"> Presentation. Aeolian Transport of Microplastics in Alpine Environments of North American West Coast Ranges”. </w:t>
      </w:r>
      <w:r>
        <w:rPr>
          <w:rFonts w:asciiTheme="minorHAnsi" w:hAnsiTheme="minorHAnsi" w:cstheme="minorHAnsi"/>
          <w:i/>
          <w:iCs/>
        </w:rPr>
        <w:t>Yosemite Hydroclimate Workshop</w:t>
      </w:r>
      <w:r>
        <w:rPr>
          <w:rFonts w:asciiTheme="minorHAnsi" w:hAnsiTheme="minorHAnsi" w:cstheme="minorHAnsi"/>
        </w:rPr>
        <w:t>. 2021</w:t>
      </w:r>
      <w:r w:rsidR="00C21C05">
        <w:rPr>
          <w:rFonts w:asciiTheme="minorHAnsi" w:hAnsiTheme="minorHAnsi" w:cstheme="minorHAnsi"/>
        </w:rPr>
        <w:t>.</w:t>
      </w:r>
    </w:p>
    <w:p w14:paraId="078281DF" w14:textId="76EA8965" w:rsidR="007039CE" w:rsidRPr="004E4FDA" w:rsidRDefault="00655378" w:rsidP="007039CE">
      <w:pPr>
        <w:ind w:left="900" w:hanging="36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[</w:t>
      </w:r>
      <w:r w:rsidR="007039CE" w:rsidRPr="004E4FDA">
        <w:rPr>
          <w:rFonts w:asciiTheme="minorHAnsi" w:hAnsiTheme="minorHAnsi" w:cstheme="minorHAnsi"/>
        </w:rPr>
        <w:t xml:space="preserve">3] </w:t>
      </w:r>
      <w:r w:rsidR="007039CE" w:rsidRPr="005F0B7C">
        <w:rPr>
          <w:rFonts w:asciiTheme="minorHAnsi" w:hAnsiTheme="minorHAnsi" w:cstheme="minorHAnsi"/>
          <w:b/>
          <w:bCs/>
        </w:rPr>
        <w:t>Karapetrova, A.</w:t>
      </w:r>
      <w:r w:rsidR="007039CE" w:rsidRPr="004E4FDA">
        <w:rPr>
          <w:rFonts w:asciiTheme="minorHAnsi" w:hAnsiTheme="minorHAnsi" w:cstheme="minorHAnsi"/>
        </w:rPr>
        <w:t xml:space="preserve"> Invited Talk</w:t>
      </w:r>
      <w:r w:rsidR="007039CE" w:rsidRPr="004E4FDA">
        <w:rPr>
          <w:rFonts w:asciiTheme="minorHAnsi" w:hAnsiTheme="minorHAnsi" w:cstheme="minorHAnsi"/>
          <w:i/>
          <w:iCs/>
        </w:rPr>
        <w:t xml:space="preserve">. </w:t>
      </w:r>
      <w:r w:rsidR="007039CE" w:rsidRPr="004E4FDA">
        <w:rPr>
          <w:rFonts w:asciiTheme="minorHAnsi" w:hAnsiTheme="minorHAnsi" w:cstheme="minorHAnsi"/>
        </w:rPr>
        <w:t xml:space="preserve">A Product of the Environment: Toxicities of Chemical Transport and Performance of Laboratory Science. </w:t>
      </w:r>
      <w:r w:rsidR="007039CE" w:rsidRPr="004E4FDA">
        <w:rPr>
          <w:rFonts w:asciiTheme="minorHAnsi" w:hAnsiTheme="minorHAnsi" w:cstheme="minorHAnsi"/>
          <w:i/>
          <w:iCs/>
        </w:rPr>
        <w:t xml:space="preserve">Toxicity and It’s Afterlives </w:t>
      </w:r>
      <w:r w:rsidR="004E4FDA" w:rsidRPr="004E4FDA">
        <w:rPr>
          <w:rFonts w:asciiTheme="minorHAnsi" w:hAnsiTheme="minorHAnsi" w:cstheme="minorHAnsi"/>
          <w:i/>
          <w:iCs/>
        </w:rPr>
        <w:t>Symposium</w:t>
      </w:r>
      <w:r w:rsidR="007039CE" w:rsidRPr="004E4FDA">
        <w:rPr>
          <w:rFonts w:asciiTheme="minorHAnsi" w:hAnsiTheme="minorHAnsi" w:cstheme="minorHAnsi"/>
        </w:rPr>
        <w:t>. University of California, Berkeley. 2020</w:t>
      </w:r>
    </w:p>
    <w:p w14:paraId="2A376A6E" w14:textId="79D0791E" w:rsidR="007039CE" w:rsidRPr="004E4FDA" w:rsidRDefault="007039CE" w:rsidP="007039CE">
      <w:pPr>
        <w:ind w:firstLine="54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 xml:space="preserve">[2] Led a Workshop with Free Radicals. A People’s History of Science. </w:t>
      </w:r>
      <w:r w:rsidRPr="004E4FDA">
        <w:rPr>
          <w:rFonts w:asciiTheme="minorHAnsi" w:hAnsiTheme="minorHAnsi" w:cstheme="minorHAnsi"/>
          <w:i/>
          <w:iCs/>
        </w:rPr>
        <w:t>California Institute of Technology</w:t>
      </w:r>
      <w:r w:rsidRPr="004E4FDA">
        <w:rPr>
          <w:rFonts w:asciiTheme="minorHAnsi" w:hAnsiTheme="minorHAnsi" w:cstheme="minorHAnsi"/>
        </w:rPr>
        <w:t>. 2018</w:t>
      </w:r>
    </w:p>
    <w:p w14:paraId="5A6FE9B9" w14:textId="7F33A905" w:rsidR="00363C01" w:rsidRPr="004E4FDA" w:rsidRDefault="007039CE" w:rsidP="004E4FDA">
      <w:pPr>
        <w:ind w:left="900" w:hanging="36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[</w:t>
      </w:r>
      <w:r w:rsidR="00655378" w:rsidRPr="004E4FDA">
        <w:rPr>
          <w:rFonts w:asciiTheme="minorHAnsi" w:hAnsiTheme="minorHAnsi" w:cstheme="minorHAnsi"/>
        </w:rPr>
        <w:t xml:space="preserve">1] </w:t>
      </w:r>
      <w:r w:rsidRPr="004E4FDA">
        <w:rPr>
          <w:rFonts w:asciiTheme="minorHAnsi" w:hAnsiTheme="minorHAnsi" w:cstheme="minorHAnsi"/>
        </w:rPr>
        <w:t>Led a Workshop with</w:t>
      </w:r>
      <w:r w:rsidR="00655378" w:rsidRPr="004E4FDA">
        <w:rPr>
          <w:rFonts w:asciiTheme="minorHAnsi" w:hAnsiTheme="minorHAnsi" w:cstheme="minorHAnsi"/>
        </w:rPr>
        <w:t xml:space="preserve"> Free Radicals. Research Justice 101: Tools for Feminist Science</w:t>
      </w:r>
      <w:r w:rsidRPr="004E4FDA">
        <w:rPr>
          <w:rFonts w:asciiTheme="minorHAnsi" w:hAnsiTheme="minorHAnsi" w:cstheme="minorHAnsi"/>
        </w:rPr>
        <w:t xml:space="preserve">. </w:t>
      </w:r>
      <w:r w:rsidRPr="004E4FDA">
        <w:rPr>
          <w:rFonts w:asciiTheme="minorHAnsi" w:hAnsiTheme="minorHAnsi" w:cstheme="minorHAnsi"/>
          <w:i/>
          <w:iCs/>
        </w:rPr>
        <w:t xml:space="preserve">University of California, </w:t>
      </w:r>
      <w:r w:rsidRPr="004E4FDA">
        <w:rPr>
          <w:rFonts w:asciiTheme="minorHAnsi" w:hAnsiTheme="minorHAnsi" w:cstheme="minorHAnsi"/>
          <w:i/>
          <w:iCs/>
        </w:rPr>
        <w:lastRenderedPageBreak/>
        <w:t xml:space="preserve">Santa Cruz. </w:t>
      </w:r>
      <w:r w:rsidRPr="004E4FDA">
        <w:rPr>
          <w:rFonts w:asciiTheme="minorHAnsi" w:hAnsiTheme="minorHAnsi" w:cstheme="minorHAnsi"/>
        </w:rPr>
        <w:t>2018</w:t>
      </w:r>
      <w:r w:rsidR="008E3868" w:rsidRPr="004E4FDA">
        <w:rPr>
          <w:rFonts w:asciiTheme="minorHAnsi" w:hAnsiTheme="minorHAnsi" w:cstheme="minorHAnsi"/>
        </w:rPr>
        <w:tab/>
      </w:r>
    </w:p>
    <w:p w14:paraId="0056D3F6" w14:textId="384EEE0C" w:rsidR="00363C01" w:rsidRDefault="00363C01" w:rsidP="00363C01">
      <w:pPr>
        <w:pStyle w:val="Heading1"/>
        <w:spacing w:before="193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>PUBLIC OUTREACH</w:t>
      </w:r>
      <w:r w:rsidR="00E0231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and PRESS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38B03521" wp14:editId="47EF0991">
                <wp:extent cx="6896100" cy="18415"/>
                <wp:effectExtent l="0" t="3810" r="0" b="0"/>
                <wp:docPr id="15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1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DCD336" id="Group 22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">
                <v:rect id="Rectangle 23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23BA7D0C" w14:textId="77777777" w:rsidR="00363C01" w:rsidRDefault="00363C01" w:rsidP="00363C01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18C32018" w14:textId="77777777" w:rsidR="00363C01" w:rsidRDefault="00363C01" w:rsidP="00363C01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48023DC6" w14:textId="5C9E9ADF" w:rsidR="00E15520" w:rsidRPr="004E4FDA" w:rsidRDefault="00655378" w:rsidP="004E4FDA">
      <w:pPr>
        <w:ind w:left="990" w:hanging="45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[4] Interviewed in</w:t>
      </w:r>
      <w:r w:rsidR="004E4FDA">
        <w:rPr>
          <w:rFonts w:asciiTheme="minorHAnsi" w:hAnsiTheme="minorHAnsi" w:cstheme="minorHAnsi"/>
        </w:rPr>
        <w:t>:</w:t>
      </w:r>
      <w:r w:rsidRPr="004E4FDA">
        <w:rPr>
          <w:rFonts w:asciiTheme="minorHAnsi" w:hAnsiTheme="minorHAnsi" w:cstheme="minorHAnsi"/>
        </w:rPr>
        <w:t xml:space="preserve"> Klein, J. It’s Hard to Do Climate Research When Your Glacier Is Melting. </w:t>
      </w:r>
      <w:r w:rsidRPr="004E4FDA">
        <w:rPr>
          <w:rFonts w:asciiTheme="minorHAnsi" w:hAnsiTheme="minorHAnsi" w:cstheme="minorHAnsi"/>
          <w:i/>
          <w:iCs/>
        </w:rPr>
        <w:t>Wired</w:t>
      </w:r>
      <w:r w:rsidRPr="004E4FDA">
        <w:rPr>
          <w:rFonts w:asciiTheme="minorHAnsi" w:hAnsiTheme="minorHAnsi" w:cstheme="minorHAnsi"/>
        </w:rPr>
        <w:t>. 2022</w:t>
      </w:r>
    </w:p>
    <w:p w14:paraId="3B022D5F" w14:textId="7DFA1CB8" w:rsidR="00655378" w:rsidRPr="004E4FDA" w:rsidRDefault="00655378" w:rsidP="004E4FDA">
      <w:pPr>
        <w:ind w:left="990" w:hanging="45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[3] Presentation at Big Pine Palisades Continuing School. Microplastics in the Sierra Nevada. 2022</w:t>
      </w:r>
    </w:p>
    <w:p w14:paraId="7BE95B76" w14:textId="390663BB" w:rsidR="00E15520" w:rsidRPr="004E4FDA" w:rsidRDefault="00E15520" w:rsidP="004E4FDA">
      <w:pPr>
        <w:ind w:left="900" w:hanging="36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 xml:space="preserve">[2] </w:t>
      </w:r>
      <w:r w:rsidRPr="004E4FDA">
        <w:rPr>
          <w:rFonts w:asciiTheme="minorHAnsi" w:hAnsiTheme="minorHAnsi" w:cstheme="minorHAnsi"/>
          <w:b/>
          <w:bCs/>
        </w:rPr>
        <w:t>Karapetrova, A</w:t>
      </w:r>
      <w:r w:rsidRPr="004E4FDA">
        <w:rPr>
          <w:rFonts w:asciiTheme="minorHAnsi" w:hAnsiTheme="minorHAnsi" w:cstheme="minorHAnsi"/>
        </w:rPr>
        <w:t xml:space="preserve">. Western Pesticides Rush the New East’s Stage as the Iron Curtain Still Falls. </w:t>
      </w:r>
      <w:r w:rsidRPr="004E4FDA">
        <w:rPr>
          <w:rFonts w:asciiTheme="minorHAnsi" w:hAnsiTheme="minorHAnsi" w:cstheme="minorHAnsi"/>
          <w:i/>
          <w:iCs/>
        </w:rPr>
        <w:t>Free Radicals Blog</w:t>
      </w:r>
      <w:r w:rsidRPr="004E4FDA">
        <w:rPr>
          <w:rFonts w:asciiTheme="minorHAnsi" w:hAnsiTheme="minorHAnsi" w:cstheme="minorHAnsi"/>
        </w:rPr>
        <w:t xml:space="preserve">. July 2016. </w:t>
      </w:r>
    </w:p>
    <w:p w14:paraId="7A0FB240" w14:textId="2B7B09BF" w:rsidR="00E15520" w:rsidRPr="004E4FDA" w:rsidRDefault="00E15520" w:rsidP="004E4FDA">
      <w:pPr>
        <w:spacing w:after="240"/>
        <w:ind w:left="810" w:hanging="27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 xml:space="preserve">[1] </w:t>
      </w:r>
      <w:r w:rsidRPr="004E4FDA">
        <w:rPr>
          <w:rFonts w:asciiTheme="minorHAnsi" w:hAnsiTheme="minorHAnsi" w:cstheme="minorHAnsi"/>
          <w:b/>
          <w:bCs/>
        </w:rPr>
        <w:t>Karapetrova, A.</w:t>
      </w:r>
      <w:r w:rsidRPr="004E4FDA">
        <w:rPr>
          <w:rFonts w:asciiTheme="minorHAnsi" w:hAnsiTheme="minorHAnsi" w:cstheme="minorHAnsi"/>
        </w:rPr>
        <w:t xml:space="preserve"> Pussy Riot Draws Connections Between Russian and U.S. Prison Systems. </w:t>
      </w:r>
      <w:r w:rsidRPr="004E4FDA">
        <w:rPr>
          <w:rFonts w:asciiTheme="minorHAnsi" w:hAnsiTheme="minorHAnsi" w:cstheme="minorHAnsi"/>
          <w:i/>
          <w:iCs/>
        </w:rPr>
        <w:t>The Student Life</w:t>
      </w:r>
      <w:r w:rsidRPr="004E4FDA">
        <w:rPr>
          <w:rFonts w:asciiTheme="minorHAnsi" w:hAnsiTheme="minorHAnsi" w:cstheme="minorHAnsi"/>
        </w:rPr>
        <w:t>. April</w:t>
      </w:r>
      <w:r w:rsidR="004E4FDA">
        <w:rPr>
          <w:rFonts w:asciiTheme="minorHAnsi" w:hAnsiTheme="minorHAnsi" w:cstheme="minorHAnsi"/>
        </w:rPr>
        <w:t xml:space="preserve"> </w:t>
      </w:r>
      <w:r w:rsidRPr="004E4FDA">
        <w:rPr>
          <w:rFonts w:asciiTheme="minorHAnsi" w:hAnsiTheme="minorHAnsi" w:cstheme="minorHAnsi"/>
        </w:rPr>
        <w:t xml:space="preserve">2015. </w:t>
      </w:r>
      <w:r w:rsidRPr="004E4FDA">
        <w:rPr>
          <w:rFonts w:asciiTheme="minorHAnsi" w:hAnsiTheme="minorHAnsi" w:cstheme="minorHAnsi"/>
        </w:rPr>
        <w:tab/>
      </w:r>
    </w:p>
    <w:p w14:paraId="7B0DCBCE" w14:textId="6FEC1840" w:rsidR="00DB24B0" w:rsidRDefault="00DB24B0" w:rsidP="004E4FDA">
      <w:pPr>
        <w:pStyle w:val="Heading1"/>
        <w:spacing w:before="0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ACADEMIC SERVICE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75CC4C05" wp14:editId="613601B3">
                <wp:extent cx="6896100" cy="18415"/>
                <wp:effectExtent l="0" t="0" r="0" b="3810"/>
                <wp:docPr id="13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14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5B2195" id="Group 26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">
                <v:rect id="Rectangle 27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1A5C1F90" w14:textId="0D5E08AE" w:rsidR="008E3868" w:rsidRPr="008E3868" w:rsidRDefault="008E3868" w:rsidP="001E188D">
      <w:pPr>
        <w:ind w:firstLine="180"/>
        <w:rPr>
          <w:rFonts w:asciiTheme="minorHAnsi" w:hAnsiTheme="minorHAnsi" w:cstheme="minorHAnsi"/>
          <w:i/>
          <w:iCs/>
        </w:rPr>
      </w:pPr>
      <w:r w:rsidRPr="008E3868">
        <w:rPr>
          <w:rFonts w:asciiTheme="minorHAnsi" w:hAnsiTheme="minorHAnsi" w:cstheme="minorHAnsi"/>
          <w:i/>
          <w:iCs/>
        </w:rPr>
        <w:t xml:space="preserve">University of California, Riverside </w:t>
      </w:r>
    </w:p>
    <w:p w14:paraId="1BDF6008" w14:textId="0B2495A8" w:rsidR="008E3868" w:rsidRDefault="008E3868" w:rsidP="008E3868">
      <w:pPr>
        <w:ind w:firstLine="180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2022</w:t>
      </w:r>
      <w:r w:rsidRPr="008E3868">
        <w:rPr>
          <w:rFonts w:asciiTheme="minorHAnsi" w:hAnsiTheme="minorHAnsi" w:cstheme="minorHAnsi"/>
        </w:rPr>
        <w:tab/>
      </w:r>
      <w:r w:rsidRPr="008E3868">
        <w:rPr>
          <w:rFonts w:asciiTheme="minorHAnsi" w:hAnsiTheme="minorHAnsi" w:cstheme="minorHAnsi"/>
        </w:rPr>
        <w:tab/>
        <w:t xml:space="preserve">Student Member of Diversity, Equity, and Inclusion Committee for </w:t>
      </w:r>
      <w:proofErr w:type="spellStart"/>
      <w:r w:rsidRPr="008E3868">
        <w:rPr>
          <w:rFonts w:asciiTheme="minorHAnsi" w:hAnsiTheme="minorHAnsi" w:cstheme="minorHAnsi"/>
        </w:rPr>
        <w:t>ETox</w:t>
      </w:r>
      <w:proofErr w:type="spellEnd"/>
      <w:r w:rsidRPr="008E3868">
        <w:rPr>
          <w:rFonts w:asciiTheme="minorHAnsi" w:hAnsiTheme="minorHAnsi" w:cstheme="minorHAnsi"/>
        </w:rPr>
        <w:t xml:space="preserve"> Graduate Program</w:t>
      </w:r>
    </w:p>
    <w:p w14:paraId="158E0242" w14:textId="15C6F97E" w:rsidR="004F233F" w:rsidRDefault="004F233F" w:rsidP="008E3868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2022</w:t>
      </w:r>
      <w:r w:rsidR="00D94890">
        <w:rPr>
          <w:rFonts w:asciiTheme="minorHAnsi" w:hAnsiTheme="minorHAnsi" w:cstheme="minorHAnsi"/>
        </w:rPr>
        <w:t>-2023</w:t>
      </w:r>
      <w:r>
        <w:rPr>
          <w:rFonts w:asciiTheme="minorHAnsi" w:hAnsiTheme="minorHAnsi" w:cstheme="minorHAnsi"/>
        </w:rPr>
        <w:tab/>
        <w:t>Graduate Student Mentorship Program Mentor</w:t>
      </w:r>
    </w:p>
    <w:p w14:paraId="5D1BA4CE" w14:textId="08EAC07C" w:rsidR="004F233F" w:rsidRPr="008E3868" w:rsidRDefault="004F233F" w:rsidP="008E3868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2020-2021</w:t>
      </w:r>
      <w:r>
        <w:rPr>
          <w:rFonts w:asciiTheme="minorHAnsi" w:hAnsiTheme="minorHAnsi" w:cstheme="minorHAnsi"/>
        </w:rPr>
        <w:tab/>
        <w:t>Graduate Student Mentorship Program Mentee</w:t>
      </w:r>
    </w:p>
    <w:p w14:paraId="57FD4E50" w14:textId="61B29071" w:rsidR="00DB24B0" w:rsidRPr="008E3868" w:rsidRDefault="008E3868" w:rsidP="008E3868">
      <w:p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ab/>
      </w:r>
    </w:p>
    <w:p w14:paraId="1B2B955A" w14:textId="1C35296C" w:rsidR="008E3868" w:rsidRPr="008E3868" w:rsidRDefault="008E3868" w:rsidP="008E3868">
      <w:pPr>
        <w:ind w:firstLine="140"/>
        <w:rPr>
          <w:rFonts w:asciiTheme="minorHAnsi" w:hAnsiTheme="minorHAnsi" w:cstheme="minorHAnsi"/>
          <w:i/>
          <w:iCs/>
        </w:rPr>
      </w:pPr>
      <w:r w:rsidRPr="008E3868">
        <w:rPr>
          <w:rFonts w:asciiTheme="minorHAnsi" w:hAnsiTheme="minorHAnsi" w:cstheme="minorHAnsi"/>
          <w:i/>
          <w:iCs/>
        </w:rPr>
        <w:t>Pomona College</w:t>
      </w:r>
    </w:p>
    <w:p w14:paraId="76E092E8" w14:textId="57444F7C" w:rsidR="004F233F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Pomona College Physical Department Coordinator for opening of Millikan Science Building</w:t>
      </w:r>
    </w:p>
    <w:p w14:paraId="1DF73D0F" w14:textId="087B2254" w:rsidR="004F233F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Student Liaison for the Molecular Biology Department</w:t>
      </w:r>
    </w:p>
    <w:p w14:paraId="199D7CDD" w14:textId="5F11DDC0" w:rsidR="004F233F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2015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Student Representative on the Social Responsibility Committee</w:t>
      </w:r>
    </w:p>
    <w:p w14:paraId="7457DD50" w14:textId="77BF092D" w:rsidR="004F233F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2014-2015</w:t>
      </w:r>
      <w:r>
        <w:rPr>
          <w:rFonts w:asciiTheme="minorHAnsi" w:hAnsiTheme="minorHAnsi" w:cstheme="minorHAnsi"/>
        </w:rPr>
        <w:tab/>
        <w:t xml:space="preserve">Public Outreach with Pomona College Physics Department on </w:t>
      </w:r>
      <w:proofErr w:type="spellStart"/>
      <w:r>
        <w:rPr>
          <w:rFonts w:asciiTheme="minorHAnsi" w:hAnsiTheme="minorHAnsi" w:cstheme="minorHAnsi"/>
        </w:rPr>
        <w:t>Nanodays</w:t>
      </w:r>
      <w:proofErr w:type="spellEnd"/>
    </w:p>
    <w:p w14:paraId="2A220FA5" w14:textId="3A6A944C" w:rsidR="004F233F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2012-2015</w:t>
      </w:r>
      <w:r>
        <w:rPr>
          <w:rFonts w:asciiTheme="minorHAnsi" w:hAnsiTheme="minorHAnsi" w:cstheme="minorHAnsi"/>
        </w:rPr>
        <w:tab/>
        <w:t>Orientation Adventure Leader for First-Year Students</w:t>
      </w:r>
    </w:p>
    <w:p w14:paraId="25C7F4F0" w14:textId="16A6E7A7" w:rsidR="00D07CFF" w:rsidRDefault="00D07CF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2012-2015</w:t>
      </w:r>
      <w:r>
        <w:rPr>
          <w:rFonts w:asciiTheme="minorHAnsi" w:hAnsiTheme="minorHAnsi" w:cstheme="minorHAnsi"/>
        </w:rPr>
        <w:tab/>
        <w:t>Member of 5C outdoors club, President of Ski Club, and Captain of Intramural Soccer Team</w:t>
      </w:r>
    </w:p>
    <w:p w14:paraId="3C3EA76A" w14:textId="77777777" w:rsidR="004F233F" w:rsidRDefault="004F233F" w:rsidP="004F233F">
      <w:pPr>
        <w:rPr>
          <w:rFonts w:asciiTheme="minorHAnsi" w:hAnsiTheme="minorHAnsi" w:cstheme="minorHAnsi"/>
        </w:rPr>
      </w:pPr>
    </w:p>
    <w:p w14:paraId="5A13292C" w14:textId="77777777" w:rsidR="004F233F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/>
          <w:iCs/>
        </w:rPr>
        <w:t>University of Chicago Laboratory Schools</w:t>
      </w:r>
    </w:p>
    <w:p w14:paraId="21312315" w14:textId="633E5B28" w:rsidR="00363C01" w:rsidRPr="008E3868" w:rsidRDefault="004F233F" w:rsidP="004F233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Alumni Liaison </w:t>
      </w:r>
      <w:r>
        <w:rPr>
          <w:rFonts w:asciiTheme="minorHAnsi" w:hAnsiTheme="minorHAnsi" w:cstheme="minorHAnsi"/>
        </w:rPr>
        <w:tab/>
      </w:r>
    </w:p>
    <w:p w14:paraId="28A3F313" w14:textId="37153449" w:rsidR="00D07CFF" w:rsidRPr="00D07CFF" w:rsidRDefault="00D07CFF" w:rsidP="00D07CFF">
      <w:pPr>
        <w:pStyle w:val="Heading1"/>
        <w:spacing w:before="193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HONORS and AWARDS </w:t>
      </w:r>
      <w:r w:rsidR="004B3601" w:rsidRPr="00D07CF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66BAEE36" wp14:editId="760BA065">
                <wp:extent cx="6896100" cy="18415"/>
                <wp:effectExtent l="0" t="0" r="0" b="635"/>
                <wp:docPr id="1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12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3B48EC" id="Group 68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">
                <v:rect id="Rectangle 69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34B0E643" w14:textId="77777777" w:rsidR="00D07CFF" w:rsidRPr="00D07CFF" w:rsidRDefault="00D07CFF" w:rsidP="00D07CFF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68685D7B" w14:textId="5A9C2E0A" w:rsidR="00D07CFF" w:rsidRPr="004E4FDA" w:rsidRDefault="00C1468F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2022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  <w:t>CUAHSI Pathfinder Fellowship Grant Recipient ($5000)</w:t>
      </w:r>
    </w:p>
    <w:p w14:paraId="4C7B95FF" w14:textId="5A96F7B7" w:rsidR="00414DF6" w:rsidRPr="004E4FDA" w:rsidRDefault="00414DF6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2022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  <w:t xml:space="preserve">Graduate Student Association International Travel Grant ($900) </w:t>
      </w:r>
    </w:p>
    <w:p w14:paraId="4A36F36D" w14:textId="77777777" w:rsidR="00414DF6" w:rsidRPr="004E4FDA" w:rsidRDefault="00414DF6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 xml:space="preserve">2022 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  <w:t>Graduate Student Association Domestic Travel Grant ($450)</w:t>
      </w:r>
    </w:p>
    <w:p w14:paraId="536E5C87" w14:textId="14291396" w:rsidR="00414DF6" w:rsidRPr="004E4FDA" w:rsidRDefault="00414DF6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2021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  <w:t>American Alpine Research Grant Recipient ($1500)</w:t>
      </w:r>
    </w:p>
    <w:p w14:paraId="59412C81" w14:textId="4A9E1FD5" w:rsidR="00414DF6" w:rsidRPr="004E4FDA" w:rsidRDefault="00414DF6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2020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  <w:t>First-Year Fellowship—Environmental Toxicology Program at UCR</w:t>
      </w:r>
    </w:p>
    <w:p w14:paraId="04B0F458" w14:textId="6BCD3695" w:rsidR="00D07CFF" w:rsidRPr="004E4FDA" w:rsidRDefault="00C1468F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 xml:space="preserve">2015 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</w:r>
      <w:r w:rsidR="00D07CFF" w:rsidRPr="004E4FDA">
        <w:rPr>
          <w:rFonts w:asciiTheme="minorHAnsi" w:hAnsiTheme="minorHAnsi" w:cstheme="minorHAnsi"/>
        </w:rPr>
        <w:t xml:space="preserve">Eda May Haskell Library Prize from Pomona College </w:t>
      </w:r>
      <w:r w:rsidRPr="004E4FDA">
        <w:rPr>
          <w:rFonts w:asciiTheme="minorHAnsi" w:hAnsiTheme="minorHAnsi" w:cstheme="minorHAnsi"/>
        </w:rPr>
        <w:t>($600)</w:t>
      </w:r>
    </w:p>
    <w:p w14:paraId="2D6C045D" w14:textId="23F02FD7" w:rsidR="00C1468F" w:rsidRPr="004E4FDA" w:rsidRDefault="00C1468F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2014</w:t>
      </w:r>
      <w:r w:rsidRPr="004E4FDA">
        <w:rPr>
          <w:rFonts w:asciiTheme="minorHAnsi" w:hAnsiTheme="minorHAnsi" w:cstheme="minorHAnsi"/>
        </w:rPr>
        <w:tab/>
      </w:r>
      <w:r w:rsidRPr="004E4FDA">
        <w:rPr>
          <w:rFonts w:asciiTheme="minorHAnsi" w:hAnsiTheme="minorHAnsi" w:cstheme="minorHAnsi"/>
        </w:rPr>
        <w:tab/>
        <w:t>Summer Undergraduate Laboratory Internship (SULI) ($4000 stipend)</w:t>
      </w:r>
    </w:p>
    <w:p w14:paraId="139A8A72" w14:textId="6E2BCC18" w:rsidR="00D07CFF" w:rsidRPr="004E4FDA" w:rsidRDefault="00C1468F" w:rsidP="004E4FDA">
      <w:pPr>
        <w:ind w:firstLine="180"/>
        <w:rPr>
          <w:rFonts w:asciiTheme="minorHAnsi" w:hAnsiTheme="minorHAnsi" w:cstheme="minorHAnsi"/>
        </w:rPr>
      </w:pPr>
      <w:r w:rsidRPr="004E4FDA">
        <w:rPr>
          <w:rFonts w:asciiTheme="minorHAnsi" w:hAnsiTheme="minorHAnsi" w:cstheme="minorHAnsi"/>
        </w:rPr>
        <w:t>2012-2015</w:t>
      </w:r>
      <w:r w:rsidRPr="004E4FDA">
        <w:rPr>
          <w:rFonts w:asciiTheme="minorHAnsi" w:hAnsiTheme="minorHAnsi" w:cstheme="minorHAnsi"/>
        </w:rPr>
        <w:tab/>
      </w:r>
      <w:r w:rsidR="00D07CFF" w:rsidRPr="004E4FDA">
        <w:rPr>
          <w:rFonts w:asciiTheme="minorHAnsi" w:hAnsiTheme="minorHAnsi" w:cstheme="minorHAnsi"/>
        </w:rPr>
        <w:t>Awarded the Endowed Raney Scholarship</w:t>
      </w:r>
      <w:r w:rsidRPr="004E4FDA">
        <w:rPr>
          <w:rFonts w:asciiTheme="minorHAnsi" w:hAnsiTheme="minorHAnsi" w:cstheme="minorHAnsi"/>
        </w:rPr>
        <w:t xml:space="preserve"> from Pomona College</w:t>
      </w:r>
      <w:r w:rsidR="00D94890">
        <w:rPr>
          <w:rFonts w:asciiTheme="minorHAnsi" w:hAnsiTheme="minorHAnsi" w:cstheme="minorHAnsi"/>
        </w:rPr>
        <w:t xml:space="preserve"> (~180,000)</w:t>
      </w:r>
    </w:p>
    <w:p w14:paraId="1571C86E" w14:textId="1725963E" w:rsidR="00D07CFF" w:rsidRPr="00C1468F" w:rsidRDefault="00D07CFF" w:rsidP="00655378">
      <w:pPr>
        <w:rPr>
          <w:rFonts w:asciiTheme="minorHAnsi" w:hAnsiTheme="minorHAnsi" w:cstheme="minorHAnsi"/>
        </w:rPr>
      </w:pPr>
    </w:p>
    <w:p w14:paraId="4922E692" w14:textId="540435AD" w:rsidR="00D07CFF" w:rsidRDefault="00D07CFF" w:rsidP="00655378">
      <w:pPr>
        <w:pStyle w:val="Heading1"/>
        <w:spacing w:before="0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PROFESSIONAL DEVELOPMENT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2C51807C" wp14:editId="2DB35658">
                <wp:extent cx="6896100" cy="18415"/>
                <wp:effectExtent l="0" t="635" r="0" b="0"/>
                <wp:docPr id="9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10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85AAE6" id="Group 66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">
                <v:rect id="Rectangle 67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y5i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KGXX2QAPf8HAAD//wMAUEsBAi0AFAAGAAgAAAAhANvh9svuAAAAhQEAABMAAAAAAAAA&#10;AAAAAAAAAAAAAFtDb250ZW50X1R5cGVzXS54bWxQSwECLQAUAAYACAAAACEAWvQsW78AAAAVAQAA&#10;CwAAAAAAAAAAAAAAAAAfAQAAX3JlbHMvLnJlbHNQSwECLQAUAAYACAAAACEAqa8uYs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14:paraId="3B5E31D3" w14:textId="02DC322B" w:rsidR="00D07CFF" w:rsidRDefault="00D07CFF" w:rsidP="00655378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2022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College Reading and Learning Association Certification for Peer Mentors</w:t>
      </w:r>
    </w:p>
    <w:p w14:paraId="547D3CBD" w14:textId="6F401E70" w:rsidR="00C1468F" w:rsidRDefault="00C1468F" w:rsidP="00655378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2021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AAIRE 2 Avalanche Course Completion </w:t>
      </w:r>
    </w:p>
    <w:p w14:paraId="4761852A" w14:textId="041AAC24" w:rsidR="00D07CFF" w:rsidRDefault="00C1468F" w:rsidP="00C1468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2021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Wilderness First Aid Course Completion</w:t>
      </w:r>
    </w:p>
    <w:p w14:paraId="0E4A9502" w14:textId="314F6F0A" w:rsidR="00E15520" w:rsidRDefault="00E15520" w:rsidP="00C1468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2020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AAIRE Avalanche Rescue Course Completion</w:t>
      </w:r>
    </w:p>
    <w:p w14:paraId="3A529E22" w14:textId="16ADC94E" w:rsidR="00E15520" w:rsidRDefault="00E15520" w:rsidP="00C1468F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2018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AAIRE 1 Avalanche Course Completion</w:t>
      </w:r>
    </w:p>
    <w:p w14:paraId="241079E6" w14:textId="3D691A17" w:rsidR="00E15520" w:rsidRDefault="00E15520" w:rsidP="00C1468F">
      <w:pPr>
        <w:ind w:firstLine="180"/>
      </w:pPr>
      <w:r>
        <w:rPr>
          <w:rFonts w:asciiTheme="minorHAnsi" w:hAnsiTheme="minorHAnsi" w:cstheme="minorHAnsi"/>
        </w:rPr>
        <w:t xml:space="preserve">2018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Wilderness First Aid Course Completion</w:t>
      </w:r>
    </w:p>
    <w:p w14:paraId="033E7C78" w14:textId="33EDCD0B" w:rsidR="00D07CFF" w:rsidRDefault="00D07CFF" w:rsidP="00D07CFF">
      <w:pPr>
        <w:pStyle w:val="Heading1"/>
        <w:spacing w:before="193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PROFESSIONAL AFFILIATIONS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4DBAD9FB" wp14:editId="46B54A3C">
                <wp:extent cx="6896100" cy="18415"/>
                <wp:effectExtent l="0" t="0" r="0" b="1905"/>
                <wp:docPr id="7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8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ED44F2" id="Group 64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">
                <v:rect id="Rectangle 65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w10:anchorlock/>
              </v:group>
            </w:pict>
          </mc:Fallback>
        </mc:AlternateContent>
      </w:r>
    </w:p>
    <w:p w14:paraId="0F39C3C4" w14:textId="77777777" w:rsidR="00D07CFF" w:rsidRDefault="00D07CFF" w:rsidP="00D07CFF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3617E436" w14:textId="77777777" w:rsidR="00D07CFF" w:rsidRDefault="00D07CFF" w:rsidP="00D07CFF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4650C2C5" w14:textId="622380A6" w:rsidR="00D07CFF" w:rsidRDefault="00C1468F" w:rsidP="00C1468F">
      <w:pPr>
        <w:ind w:firstLine="1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2021-Present </w:t>
      </w:r>
      <w:r>
        <w:rPr>
          <w:rFonts w:asciiTheme="minorHAnsi" w:hAnsiTheme="minorHAnsi" w:cstheme="minorHAnsi"/>
        </w:rPr>
        <w:tab/>
        <w:t>American Chemical Society Member</w:t>
      </w:r>
    </w:p>
    <w:p w14:paraId="070B3C8C" w14:textId="06F1EC04" w:rsidR="00C1468F" w:rsidRDefault="00C1468F" w:rsidP="00C1468F">
      <w:pPr>
        <w:ind w:firstLine="1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2021-Present</w:t>
      </w:r>
      <w:r>
        <w:rPr>
          <w:rFonts w:asciiTheme="minorHAnsi" w:hAnsiTheme="minorHAnsi" w:cstheme="minorHAnsi"/>
        </w:rPr>
        <w:tab/>
        <w:t>American Geophysical Union Member</w:t>
      </w:r>
    </w:p>
    <w:p w14:paraId="09F80B55" w14:textId="381E2724" w:rsidR="00C1468F" w:rsidRPr="00C1468F" w:rsidRDefault="00C1468F" w:rsidP="00C1468F">
      <w:pPr>
        <w:ind w:firstLine="14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2021-Present</w:t>
      </w:r>
      <w:r>
        <w:rPr>
          <w:rFonts w:asciiTheme="minorHAnsi" w:hAnsiTheme="minorHAnsi" w:cstheme="minorHAnsi"/>
        </w:rPr>
        <w:tab/>
        <w:t>Society of Environmental Toxicology and Chemistry Member</w:t>
      </w:r>
    </w:p>
    <w:p w14:paraId="46218FBD" w14:textId="36C61CDD" w:rsidR="00DB24B0" w:rsidRPr="00C24F99" w:rsidRDefault="00DB24B0" w:rsidP="00C24F99">
      <w:pPr>
        <w:pStyle w:val="Heading1"/>
        <w:spacing w:before="193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RESEARCH EXPERIENCE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10CBA422" wp14:editId="1D8C9F40">
                <wp:extent cx="6896100" cy="18415"/>
                <wp:effectExtent l="0" t="0" r="0" b="1270"/>
                <wp:docPr id="5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6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C5DDDF" id="Group 28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">
                <v:rect id="Rectangle 29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65FC9E85" w14:textId="77777777" w:rsidR="00C24F99" w:rsidRPr="00C24F99" w:rsidRDefault="00C24F99" w:rsidP="00C24F99">
      <w:pPr>
        <w:rPr>
          <w:rFonts w:asciiTheme="minorHAnsi" w:hAnsiTheme="minorHAnsi" w:cstheme="minorHAnsi"/>
          <w:spacing w:val="9"/>
          <w:sz w:val="11"/>
          <w:szCs w:val="11"/>
        </w:rPr>
      </w:pPr>
      <w:r w:rsidRPr="00C24F99">
        <w:rPr>
          <w:rFonts w:asciiTheme="minorHAnsi" w:hAnsiTheme="minorHAnsi" w:cstheme="minorHAnsi"/>
          <w:i/>
          <w:sz w:val="21"/>
          <w:szCs w:val="21"/>
        </w:rPr>
        <w:tab/>
      </w:r>
      <w:r w:rsidRPr="00C24F99">
        <w:rPr>
          <w:rFonts w:asciiTheme="minorHAnsi" w:hAnsiTheme="minorHAnsi" w:cstheme="minorHAnsi"/>
          <w:w w:val="306"/>
          <w:sz w:val="11"/>
          <w:szCs w:val="11"/>
        </w:rPr>
        <w:t xml:space="preserve"> </w:t>
      </w:r>
      <w:r w:rsidRPr="00C24F99">
        <w:rPr>
          <w:rFonts w:asciiTheme="minorHAnsi" w:hAnsiTheme="minorHAnsi" w:cstheme="minorHAnsi"/>
          <w:sz w:val="11"/>
          <w:szCs w:val="11"/>
        </w:rPr>
        <w:t xml:space="preserve">   </w:t>
      </w:r>
      <w:r w:rsidRPr="00C24F99">
        <w:rPr>
          <w:rFonts w:asciiTheme="minorHAnsi" w:hAnsiTheme="minorHAnsi" w:cstheme="minorHAnsi"/>
          <w:sz w:val="11"/>
          <w:szCs w:val="11"/>
        </w:rPr>
        <w:tab/>
        <w:t xml:space="preserve"> </w:t>
      </w:r>
      <w:r w:rsidRPr="00C24F99">
        <w:rPr>
          <w:rFonts w:asciiTheme="minorHAnsi" w:hAnsiTheme="minorHAnsi" w:cstheme="minorHAnsi"/>
          <w:spacing w:val="9"/>
          <w:sz w:val="11"/>
          <w:szCs w:val="11"/>
        </w:rPr>
        <w:t xml:space="preserve"> </w:t>
      </w:r>
    </w:p>
    <w:p w14:paraId="275A544C" w14:textId="3F919608" w:rsidR="00C24F99" w:rsidRPr="008E3868" w:rsidRDefault="00C24F99" w:rsidP="008E3868">
      <w:pPr>
        <w:ind w:firstLine="180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  <w:bCs/>
        </w:rPr>
        <w:t xml:space="preserve">2016-2019 </w:t>
      </w:r>
      <w:r w:rsidRPr="008E3868">
        <w:rPr>
          <w:rFonts w:asciiTheme="minorHAnsi" w:hAnsiTheme="minorHAnsi" w:cstheme="minorHAnsi"/>
          <w:bCs/>
        </w:rPr>
        <w:tab/>
      </w:r>
      <w:r w:rsidRPr="008E3868">
        <w:rPr>
          <w:rFonts w:asciiTheme="minorHAnsi" w:hAnsiTheme="minorHAnsi" w:cstheme="minorHAnsi"/>
          <w:b/>
        </w:rPr>
        <w:t xml:space="preserve">Sierra Nevada Aquatic Research Laboratory, Mammoth Lakes, CA                        </w:t>
      </w:r>
      <w:r w:rsidRPr="008E3868">
        <w:rPr>
          <w:rFonts w:asciiTheme="minorHAnsi" w:hAnsiTheme="minorHAnsi" w:cstheme="minorHAnsi"/>
          <w:b/>
        </w:rPr>
        <w:tab/>
        <w:t xml:space="preserve"> </w:t>
      </w:r>
    </w:p>
    <w:p w14:paraId="4F60A460" w14:textId="77777777" w:rsidR="00C24F99" w:rsidRPr="004E4FDA" w:rsidRDefault="00C24F99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Advisor: Dr. David Herbst, Professor Rebecca Lyons</w:t>
      </w:r>
      <w:r w:rsidRPr="004E4FDA">
        <w:rPr>
          <w:rFonts w:asciiTheme="minorHAnsi" w:hAnsiTheme="minorHAnsi" w:cstheme="minorHAnsi"/>
          <w:i/>
          <w:iCs/>
        </w:rPr>
        <w:tab/>
      </w:r>
    </w:p>
    <w:p w14:paraId="498EDCA1" w14:textId="587D786B" w:rsidR="00C24F99" w:rsidRPr="008E3868" w:rsidRDefault="00C24F99" w:rsidP="00C24F99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Identify and analyze shifts in benthic invertebrate communities of saline Mono Lake and Walker Lake</w:t>
      </w:r>
    </w:p>
    <w:p w14:paraId="08B2D998" w14:textId="10DD13C4" w:rsidR="00C24F99" w:rsidRPr="008E3868" w:rsidRDefault="00C24F99" w:rsidP="00C24F99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Characterize microbial communities at Superfund site Leviathan Mine with biochemical assays</w:t>
      </w:r>
    </w:p>
    <w:p w14:paraId="50524C2C" w14:textId="1E8A518E" w:rsidR="00C24F99" w:rsidRPr="008E3868" w:rsidRDefault="00C24F99" w:rsidP="00C24F99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Built database for a seven-year study analyzing impacts of climate change on alpine stream ecosystems</w:t>
      </w:r>
    </w:p>
    <w:p w14:paraId="0041176B" w14:textId="39B7FA1B" w:rsidR="00C24F99" w:rsidRPr="008E3868" w:rsidRDefault="00C24F99" w:rsidP="00C24F99">
      <w:pPr>
        <w:pStyle w:val="ListParagraph"/>
        <w:numPr>
          <w:ilvl w:val="0"/>
          <w:numId w:val="9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Teaching Assistant for Environmental Chemistry course</w:t>
      </w:r>
    </w:p>
    <w:p w14:paraId="5C2C18C5" w14:textId="2D4269DA" w:rsidR="00C24F99" w:rsidRPr="008E3868" w:rsidRDefault="00C24F99" w:rsidP="008E3868">
      <w:pPr>
        <w:spacing w:before="91"/>
        <w:ind w:firstLine="180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  <w:bCs/>
          <w:spacing w:val="1"/>
          <w:w w:val="97"/>
        </w:rPr>
        <w:t>2014-2015</w:t>
      </w:r>
      <w:r w:rsidRPr="008E3868">
        <w:rPr>
          <w:rFonts w:asciiTheme="minorHAnsi" w:hAnsiTheme="minorHAnsi" w:cstheme="minorHAnsi"/>
          <w:bCs/>
          <w:spacing w:val="1"/>
          <w:w w:val="97"/>
        </w:rPr>
        <w:tab/>
      </w:r>
      <w:r w:rsidRPr="008E3868">
        <w:rPr>
          <w:rFonts w:asciiTheme="minorHAnsi" w:hAnsiTheme="minorHAnsi" w:cstheme="minorHAnsi"/>
          <w:b/>
          <w:spacing w:val="1"/>
          <w:w w:val="97"/>
        </w:rPr>
        <w:t>Molecular Biology</w:t>
      </w:r>
      <w:r w:rsidRPr="008E3868">
        <w:rPr>
          <w:rFonts w:asciiTheme="minorHAnsi" w:hAnsiTheme="minorHAnsi" w:cstheme="minorHAnsi"/>
          <w:b/>
          <w:spacing w:val="4"/>
        </w:rPr>
        <w:t xml:space="preserve"> </w:t>
      </w:r>
      <w:r w:rsidRPr="008E3868">
        <w:rPr>
          <w:rFonts w:asciiTheme="minorHAnsi" w:hAnsiTheme="minorHAnsi" w:cstheme="minorHAnsi"/>
          <w:b/>
          <w:spacing w:val="-1"/>
          <w:w w:val="112"/>
        </w:rPr>
        <w:t>D</w:t>
      </w:r>
      <w:r w:rsidRPr="008E3868">
        <w:rPr>
          <w:rFonts w:asciiTheme="minorHAnsi" w:hAnsiTheme="minorHAnsi" w:cstheme="minorHAnsi"/>
          <w:b/>
          <w:spacing w:val="1"/>
          <w:w w:val="109"/>
        </w:rPr>
        <w:t>e</w:t>
      </w:r>
      <w:r w:rsidRPr="008E3868">
        <w:rPr>
          <w:rFonts w:asciiTheme="minorHAnsi" w:hAnsiTheme="minorHAnsi" w:cstheme="minorHAnsi"/>
          <w:b/>
          <w:spacing w:val="1"/>
          <w:w w:val="103"/>
        </w:rPr>
        <w:t>p</w:t>
      </w:r>
      <w:r w:rsidRPr="008E3868">
        <w:rPr>
          <w:rFonts w:asciiTheme="minorHAnsi" w:hAnsiTheme="minorHAnsi" w:cstheme="minorHAnsi"/>
          <w:b/>
          <w:spacing w:val="-1"/>
          <w:w w:val="99"/>
        </w:rPr>
        <w:t>a</w:t>
      </w:r>
      <w:r w:rsidRPr="008E3868">
        <w:rPr>
          <w:rFonts w:asciiTheme="minorHAnsi" w:hAnsiTheme="minorHAnsi" w:cstheme="minorHAnsi"/>
          <w:b/>
          <w:spacing w:val="-2"/>
          <w:w w:val="80"/>
        </w:rPr>
        <w:t>r</w:t>
      </w:r>
      <w:r w:rsidRPr="008E3868">
        <w:rPr>
          <w:rFonts w:asciiTheme="minorHAnsi" w:hAnsiTheme="minorHAnsi" w:cstheme="minorHAnsi"/>
          <w:b/>
          <w:spacing w:val="2"/>
          <w:w w:val="97"/>
        </w:rPr>
        <w:t>t</w:t>
      </w:r>
      <w:r w:rsidRPr="008E3868">
        <w:rPr>
          <w:rFonts w:asciiTheme="minorHAnsi" w:hAnsiTheme="minorHAnsi" w:cstheme="minorHAnsi"/>
          <w:b/>
          <w:spacing w:val="-2"/>
          <w:w w:val="105"/>
        </w:rPr>
        <w:t>m</w:t>
      </w:r>
      <w:r w:rsidRPr="008E3868">
        <w:rPr>
          <w:rFonts w:asciiTheme="minorHAnsi" w:hAnsiTheme="minorHAnsi" w:cstheme="minorHAnsi"/>
          <w:b/>
          <w:spacing w:val="1"/>
          <w:w w:val="109"/>
        </w:rPr>
        <w:t>e</w:t>
      </w:r>
      <w:r w:rsidRPr="008E3868">
        <w:rPr>
          <w:rFonts w:asciiTheme="minorHAnsi" w:hAnsiTheme="minorHAnsi" w:cstheme="minorHAnsi"/>
          <w:b/>
          <w:spacing w:val="1"/>
          <w:w w:val="103"/>
        </w:rPr>
        <w:t>n</w:t>
      </w:r>
      <w:r w:rsidRPr="008E3868">
        <w:rPr>
          <w:rFonts w:asciiTheme="minorHAnsi" w:hAnsiTheme="minorHAnsi" w:cstheme="minorHAnsi"/>
          <w:b/>
          <w:w w:val="97"/>
        </w:rPr>
        <w:t>t</w:t>
      </w:r>
      <w:r w:rsidRPr="008E3868">
        <w:rPr>
          <w:rFonts w:asciiTheme="minorHAnsi" w:hAnsiTheme="minorHAnsi" w:cstheme="minorHAnsi"/>
          <w:b/>
          <w:w w:val="107"/>
        </w:rPr>
        <w:t>,</w:t>
      </w:r>
      <w:r w:rsidRPr="008E3868">
        <w:rPr>
          <w:rFonts w:asciiTheme="minorHAnsi" w:hAnsiTheme="minorHAnsi" w:cstheme="minorHAnsi"/>
          <w:b/>
          <w:spacing w:val="2"/>
        </w:rPr>
        <w:t xml:space="preserve"> </w:t>
      </w:r>
      <w:r w:rsidRPr="008E3868">
        <w:rPr>
          <w:rFonts w:asciiTheme="minorHAnsi" w:hAnsiTheme="minorHAnsi" w:cstheme="minorHAnsi"/>
          <w:b/>
          <w:spacing w:val="-3"/>
        </w:rPr>
        <w:t>P</w:t>
      </w:r>
      <w:r w:rsidRPr="008E3868">
        <w:rPr>
          <w:rFonts w:asciiTheme="minorHAnsi" w:hAnsiTheme="minorHAnsi" w:cstheme="minorHAnsi"/>
          <w:b/>
        </w:rPr>
        <w:t>o</w:t>
      </w:r>
      <w:r w:rsidRPr="008E3868">
        <w:rPr>
          <w:rFonts w:asciiTheme="minorHAnsi" w:hAnsiTheme="minorHAnsi" w:cstheme="minorHAnsi"/>
          <w:b/>
          <w:spacing w:val="3"/>
        </w:rPr>
        <w:t>m</w:t>
      </w:r>
      <w:r w:rsidRPr="008E3868">
        <w:rPr>
          <w:rFonts w:asciiTheme="minorHAnsi" w:hAnsiTheme="minorHAnsi" w:cstheme="minorHAnsi"/>
          <w:b/>
          <w:spacing w:val="-2"/>
        </w:rPr>
        <w:t>o</w:t>
      </w:r>
      <w:r w:rsidRPr="008E3868">
        <w:rPr>
          <w:rFonts w:asciiTheme="minorHAnsi" w:hAnsiTheme="minorHAnsi" w:cstheme="minorHAnsi"/>
          <w:b/>
          <w:spacing w:val="1"/>
        </w:rPr>
        <w:t>n</w:t>
      </w:r>
      <w:r w:rsidRPr="008E3868">
        <w:rPr>
          <w:rFonts w:asciiTheme="minorHAnsi" w:hAnsiTheme="minorHAnsi" w:cstheme="minorHAnsi"/>
          <w:b/>
        </w:rPr>
        <w:t>a</w:t>
      </w:r>
      <w:r w:rsidRPr="008E3868">
        <w:rPr>
          <w:rFonts w:asciiTheme="minorHAnsi" w:hAnsiTheme="minorHAnsi" w:cstheme="minorHAnsi"/>
          <w:b/>
          <w:spacing w:val="31"/>
        </w:rPr>
        <w:t xml:space="preserve"> </w:t>
      </w:r>
      <w:r w:rsidRPr="008E3868">
        <w:rPr>
          <w:rFonts w:asciiTheme="minorHAnsi" w:hAnsiTheme="minorHAnsi" w:cstheme="minorHAnsi"/>
          <w:b/>
          <w:spacing w:val="3"/>
        </w:rPr>
        <w:t>C</w:t>
      </w:r>
      <w:r w:rsidRPr="008E3868">
        <w:rPr>
          <w:rFonts w:asciiTheme="minorHAnsi" w:hAnsiTheme="minorHAnsi" w:cstheme="minorHAnsi"/>
          <w:b/>
        </w:rPr>
        <w:t>o</w:t>
      </w:r>
      <w:r w:rsidRPr="008E3868">
        <w:rPr>
          <w:rFonts w:asciiTheme="minorHAnsi" w:hAnsiTheme="minorHAnsi" w:cstheme="minorHAnsi"/>
          <w:b/>
          <w:spacing w:val="-1"/>
        </w:rPr>
        <w:t>ll</w:t>
      </w:r>
      <w:r w:rsidRPr="008E3868">
        <w:rPr>
          <w:rFonts w:asciiTheme="minorHAnsi" w:hAnsiTheme="minorHAnsi" w:cstheme="minorHAnsi"/>
          <w:b/>
          <w:spacing w:val="1"/>
        </w:rPr>
        <w:t>eg</w:t>
      </w:r>
      <w:r w:rsidRPr="008E3868">
        <w:rPr>
          <w:rFonts w:asciiTheme="minorHAnsi" w:hAnsiTheme="minorHAnsi" w:cstheme="minorHAnsi"/>
          <w:b/>
          <w:spacing w:val="-1"/>
        </w:rPr>
        <w:t>e</w:t>
      </w:r>
      <w:r w:rsidRPr="008E3868">
        <w:rPr>
          <w:rFonts w:asciiTheme="minorHAnsi" w:hAnsiTheme="minorHAnsi" w:cstheme="minorHAnsi"/>
          <w:b/>
        </w:rPr>
        <w:t>,</w:t>
      </w:r>
      <w:r w:rsidRPr="008E3868">
        <w:rPr>
          <w:rFonts w:asciiTheme="minorHAnsi" w:hAnsiTheme="minorHAnsi" w:cstheme="minorHAnsi"/>
          <w:b/>
          <w:spacing w:val="31"/>
        </w:rPr>
        <w:t xml:space="preserve"> </w:t>
      </w:r>
      <w:r w:rsidRPr="008E3868">
        <w:rPr>
          <w:rFonts w:asciiTheme="minorHAnsi" w:hAnsiTheme="minorHAnsi" w:cstheme="minorHAnsi"/>
          <w:b/>
          <w:spacing w:val="3"/>
          <w:w w:val="97"/>
        </w:rPr>
        <w:t>C</w:t>
      </w:r>
      <w:r w:rsidRPr="008E3868">
        <w:rPr>
          <w:rFonts w:asciiTheme="minorHAnsi" w:hAnsiTheme="minorHAnsi" w:cstheme="minorHAnsi"/>
          <w:b/>
          <w:spacing w:val="-1"/>
          <w:w w:val="97"/>
        </w:rPr>
        <w:t>l</w:t>
      </w:r>
      <w:r w:rsidRPr="008E3868">
        <w:rPr>
          <w:rFonts w:asciiTheme="minorHAnsi" w:hAnsiTheme="minorHAnsi" w:cstheme="minorHAnsi"/>
          <w:b/>
          <w:spacing w:val="1"/>
          <w:w w:val="99"/>
        </w:rPr>
        <w:t>a</w:t>
      </w:r>
      <w:r w:rsidRPr="008E3868">
        <w:rPr>
          <w:rFonts w:asciiTheme="minorHAnsi" w:hAnsiTheme="minorHAnsi" w:cstheme="minorHAnsi"/>
          <w:b/>
          <w:spacing w:val="-2"/>
          <w:w w:val="80"/>
        </w:rPr>
        <w:t>r</w:t>
      </w:r>
      <w:r w:rsidRPr="008E3868">
        <w:rPr>
          <w:rFonts w:asciiTheme="minorHAnsi" w:hAnsiTheme="minorHAnsi" w:cstheme="minorHAnsi"/>
          <w:b/>
          <w:spacing w:val="-1"/>
          <w:w w:val="109"/>
        </w:rPr>
        <w:t>e</w:t>
      </w:r>
      <w:r w:rsidRPr="008E3868">
        <w:rPr>
          <w:rFonts w:asciiTheme="minorHAnsi" w:hAnsiTheme="minorHAnsi" w:cstheme="minorHAnsi"/>
          <w:b/>
          <w:spacing w:val="3"/>
          <w:w w:val="105"/>
        </w:rPr>
        <w:t>m</w:t>
      </w:r>
      <w:r w:rsidRPr="008E3868">
        <w:rPr>
          <w:rFonts w:asciiTheme="minorHAnsi" w:hAnsiTheme="minorHAnsi" w:cstheme="minorHAnsi"/>
          <w:b/>
          <w:spacing w:val="-2"/>
          <w:w w:val="108"/>
        </w:rPr>
        <w:t>o</w:t>
      </w:r>
      <w:r w:rsidRPr="008E3868">
        <w:rPr>
          <w:rFonts w:asciiTheme="minorHAnsi" w:hAnsiTheme="minorHAnsi" w:cstheme="minorHAnsi"/>
          <w:b/>
          <w:spacing w:val="-2"/>
          <w:w w:val="103"/>
        </w:rPr>
        <w:t>n</w:t>
      </w:r>
      <w:r w:rsidRPr="008E3868">
        <w:rPr>
          <w:rFonts w:asciiTheme="minorHAnsi" w:hAnsiTheme="minorHAnsi" w:cstheme="minorHAnsi"/>
          <w:b/>
          <w:w w:val="97"/>
        </w:rPr>
        <w:t>t</w:t>
      </w:r>
      <w:r w:rsidRPr="008E3868">
        <w:rPr>
          <w:rFonts w:asciiTheme="minorHAnsi" w:hAnsiTheme="minorHAnsi" w:cstheme="minorHAnsi"/>
          <w:b/>
          <w:w w:val="107"/>
        </w:rPr>
        <w:t>,</w:t>
      </w:r>
      <w:r w:rsidRPr="008E3868">
        <w:rPr>
          <w:rFonts w:asciiTheme="minorHAnsi" w:hAnsiTheme="minorHAnsi" w:cstheme="minorHAnsi"/>
          <w:b/>
          <w:spacing w:val="4"/>
        </w:rPr>
        <w:t xml:space="preserve"> </w:t>
      </w:r>
      <w:r w:rsidRPr="008E3868">
        <w:rPr>
          <w:rFonts w:asciiTheme="minorHAnsi" w:hAnsiTheme="minorHAnsi" w:cstheme="minorHAnsi"/>
          <w:b/>
          <w:spacing w:val="-1"/>
        </w:rPr>
        <w:t>C</w:t>
      </w:r>
      <w:r w:rsidRPr="008E3868">
        <w:rPr>
          <w:rFonts w:asciiTheme="minorHAnsi" w:hAnsiTheme="minorHAnsi" w:cstheme="minorHAnsi"/>
          <w:b/>
        </w:rPr>
        <w:t>A</w:t>
      </w:r>
      <w:r w:rsidRPr="008E3868">
        <w:rPr>
          <w:rFonts w:asciiTheme="minorHAnsi" w:hAnsiTheme="minorHAnsi" w:cstheme="minorHAnsi"/>
          <w:b/>
          <w:spacing w:val="-12"/>
        </w:rPr>
        <w:t xml:space="preserve"> </w:t>
      </w:r>
      <w:r w:rsidRPr="008E3868">
        <w:rPr>
          <w:rFonts w:asciiTheme="minorHAnsi" w:hAnsiTheme="minorHAnsi" w:cstheme="minorHAnsi"/>
          <w:b/>
          <w:spacing w:val="1"/>
          <w:w w:val="110"/>
        </w:rPr>
        <w:t>(</w:t>
      </w:r>
      <w:r w:rsidRPr="008E3868">
        <w:rPr>
          <w:rFonts w:asciiTheme="minorHAnsi" w:hAnsiTheme="minorHAnsi" w:cstheme="minorHAnsi"/>
          <w:b/>
          <w:w w:val="95"/>
        </w:rPr>
        <w:t>S</w:t>
      </w:r>
      <w:r w:rsidRPr="008E3868">
        <w:rPr>
          <w:rFonts w:asciiTheme="minorHAnsi" w:hAnsiTheme="minorHAnsi" w:cstheme="minorHAnsi"/>
          <w:b/>
          <w:spacing w:val="-1"/>
          <w:w w:val="109"/>
        </w:rPr>
        <w:t>e</w:t>
      </w:r>
      <w:r w:rsidRPr="008E3868">
        <w:rPr>
          <w:rFonts w:asciiTheme="minorHAnsi" w:hAnsiTheme="minorHAnsi" w:cstheme="minorHAnsi"/>
          <w:b/>
          <w:spacing w:val="1"/>
          <w:w w:val="103"/>
        </w:rPr>
        <w:t>n</w:t>
      </w:r>
      <w:r w:rsidRPr="008E3868">
        <w:rPr>
          <w:rFonts w:asciiTheme="minorHAnsi" w:hAnsiTheme="minorHAnsi" w:cstheme="minorHAnsi"/>
          <w:b/>
          <w:spacing w:val="-1"/>
          <w:w w:val="105"/>
        </w:rPr>
        <w:t>i</w:t>
      </w:r>
      <w:r w:rsidRPr="008E3868">
        <w:rPr>
          <w:rFonts w:asciiTheme="minorHAnsi" w:hAnsiTheme="minorHAnsi" w:cstheme="minorHAnsi"/>
          <w:b/>
          <w:w w:val="108"/>
        </w:rPr>
        <w:t>o</w:t>
      </w:r>
      <w:r w:rsidRPr="008E3868">
        <w:rPr>
          <w:rFonts w:asciiTheme="minorHAnsi" w:hAnsiTheme="minorHAnsi" w:cstheme="minorHAnsi"/>
          <w:b/>
          <w:w w:val="80"/>
        </w:rPr>
        <w:t>r</w:t>
      </w:r>
      <w:r w:rsidRPr="008E3868">
        <w:rPr>
          <w:rFonts w:asciiTheme="minorHAnsi" w:hAnsiTheme="minorHAnsi" w:cstheme="minorHAnsi"/>
          <w:b/>
          <w:spacing w:val="1"/>
        </w:rPr>
        <w:t xml:space="preserve"> </w:t>
      </w:r>
      <w:r w:rsidRPr="008E3868">
        <w:rPr>
          <w:rFonts w:asciiTheme="minorHAnsi" w:hAnsiTheme="minorHAnsi" w:cstheme="minorHAnsi"/>
          <w:b/>
          <w:spacing w:val="2"/>
        </w:rPr>
        <w:t>T</w:t>
      </w:r>
      <w:r w:rsidRPr="008E3868">
        <w:rPr>
          <w:rFonts w:asciiTheme="minorHAnsi" w:hAnsiTheme="minorHAnsi" w:cstheme="minorHAnsi"/>
          <w:b/>
          <w:spacing w:val="-2"/>
        </w:rPr>
        <w:t>h</w:t>
      </w:r>
      <w:r w:rsidRPr="008E3868">
        <w:rPr>
          <w:rFonts w:asciiTheme="minorHAnsi" w:hAnsiTheme="minorHAnsi" w:cstheme="minorHAnsi"/>
          <w:b/>
          <w:spacing w:val="4"/>
        </w:rPr>
        <w:t>e</w:t>
      </w:r>
      <w:r w:rsidRPr="008E3868">
        <w:rPr>
          <w:rFonts w:asciiTheme="minorHAnsi" w:hAnsiTheme="minorHAnsi" w:cstheme="minorHAnsi"/>
          <w:b/>
          <w:spacing w:val="-2"/>
        </w:rPr>
        <w:t>s</w:t>
      </w:r>
      <w:r w:rsidRPr="008E3868">
        <w:rPr>
          <w:rFonts w:asciiTheme="minorHAnsi" w:hAnsiTheme="minorHAnsi" w:cstheme="minorHAnsi"/>
          <w:b/>
          <w:spacing w:val="-1"/>
        </w:rPr>
        <w:t>i</w:t>
      </w:r>
      <w:r w:rsidRPr="008E3868">
        <w:rPr>
          <w:rFonts w:asciiTheme="minorHAnsi" w:hAnsiTheme="minorHAnsi" w:cstheme="minorHAnsi"/>
          <w:b/>
        </w:rPr>
        <w:t xml:space="preserve">s)          </w:t>
      </w:r>
    </w:p>
    <w:p w14:paraId="22BF208D" w14:textId="77777777" w:rsidR="00C24F99" w:rsidRPr="004E4FDA" w:rsidRDefault="00C24F99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 xml:space="preserve">Advisor: Professor Matthew H. </w:t>
      </w:r>
      <w:proofErr w:type="spellStart"/>
      <w:r w:rsidRPr="004E4FDA">
        <w:rPr>
          <w:rFonts w:asciiTheme="minorHAnsi" w:hAnsiTheme="minorHAnsi" w:cstheme="minorHAnsi"/>
          <w:i/>
          <w:iCs/>
        </w:rPr>
        <w:t>Sazinsky</w:t>
      </w:r>
      <w:proofErr w:type="spellEnd"/>
    </w:p>
    <w:p w14:paraId="19508110" w14:textId="50E8A7CC" w:rsidR="00C24F99" w:rsidRPr="008E3868" w:rsidRDefault="00C24F99" w:rsidP="00C24F99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Site-directed mutagenesis of Toluene ortho-xylene Monooxygenase</w:t>
      </w:r>
    </w:p>
    <w:p w14:paraId="4074135C" w14:textId="1696F95A" w:rsidR="00C24F99" w:rsidRPr="008E3868" w:rsidRDefault="00C24F99" w:rsidP="00C24F99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 xml:space="preserve">Primer design, DNA sequencing, and </w:t>
      </w:r>
      <w:proofErr w:type="spellStart"/>
      <w:r w:rsidRPr="008E3868">
        <w:rPr>
          <w:rFonts w:asciiTheme="minorHAnsi" w:hAnsiTheme="minorHAnsi" w:cstheme="minorHAnsi"/>
        </w:rPr>
        <w:t>ToMO</w:t>
      </w:r>
      <w:proofErr w:type="spellEnd"/>
      <w:r w:rsidRPr="008E3868">
        <w:rPr>
          <w:rFonts w:asciiTheme="minorHAnsi" w:hAnsiTheme="minorHAnsi" w:cstheme="minorHAnsi"/>
        </w:rPr>
        <w:t xml:space="preserve"> protein purification</w:t>
      </w:r>
    </w:p>
    <w:p w14:paraId="40179460" w14:textId="77777777" w:rsidR="00C24F99" w:rsidRPr="008E3868" w:rsidRDefault="00C24F99" w:rsidP="00C24F99">
      <w:pPr>
        <w:spacing w:before="6" w:line="100" w:lineRule="exact"/>
        <w:rPr>
          <w:rFonts w:asciiTheme="minorHAnsi" w:hAnsiTheme="minorHAnsi" w:cstheme="minorHAnsi"/>
        </w:rPr>
      </w:pPr>
    </w:p>
    <w:p w14:paraId="63A40C8D" w14:textId="7C8B38D8" w:rsidR="00C24F99" w:rsidRPr="008E3868" w:rsidRDefault="008E3868" w:rsidP="008E3868">
      <w:pPr>
        <w:ind w:firstLine="180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  <w:bCs/>
          <w:spacing w:val="1"/>
          <w:w w:val="97"/>
        </w:rPr>
        <w:t xml:space="preserve">2014 </w:t>
      </w:r>
      <w:r w:rsidRPr="008E3868">
        <w:rPr>
          <w:rFonts w:asciiTheme="minorHAnsi" w:hAnsiTheme="minorHAnsi" w:cstheme="minorHAnsi"/>
          <w:bCs/>
          <w:spacing w:val="1"/>
          <w:w w:val="97"/>
        </w:rPr>
        <w:tab/>
      </w:r>
      <w:r w:rsidRPr="008E3868">
        <w:rPr>
          <w:rFonts w:asciiTheme="minorHAnsi" w:hAnsiTheme="minorHAnsi" w:cstheme="minorHAnsi"/>
          <w:bCs/>
          <w:spacing w:val="1"/>
          <w:w w:val="97"/>
        </w:rPr>
        <w:tab/>
      </w:r>
      <w:r w:rsidR="00C24F99" w:rsidRPr="008E3868">
        <w:rPr>
          <w:rFonts w:asciiTheme="minorHAnsi" w:hAnsiTheme="minorHAnsi" w:cstheme="minorHAnsi"/>
          <w:b/>
          <w:spacing w:val="1"/>
          <w:w w:val="97"/>
        </w:rPr>
        <w:t>Center for Nanoscale Materials, Argonne National Laboratory</w:t>
      </w:r>
      <w:r w:rsidR="00C24F99" w:rsidRPr="008E3868">
        <w:rPr>
          <w:rFonts w:asciiTheme="minorHAnsi" w:hAnsiTheme="minorHAnsi" w:cstheme="minorHAnsi"/>
          <w:b/>
          <w:w w:val="103"/>
        </w:rPr>
        <w:t>,</w:t>
      </w:r>
      <w:r w:rsidR="00C24F99" w:rsidRPr="008E3868">
        <w:rPr>
          <w:rFonts w:asciiTheme="minorHAnsi" w:hAnsiTheme="minorHAnsi" w:cstheme="minorHAnsi"/>
          <w:b/>
          <w:spacing w:val="9"/>
          <w:w w:val="103"/>
        </w:rPr>
        <w:t xml:space="preserve"> Lemont, IL</w:t>
      </w:r>
      <w:r w:rsidR="00C24F99" w:rsidRPr="008E3868">
        <w:rPr>
          <w:rFonts w:asciiTheme="minorHAnsi" w:hAnsiTheme="minorHAnsi" w:cstheme="minorHAnsi"/>
          <w:b/>
        </w:rPr>
        <w:t xml:space="preserve">                                         </w:t>
      </w:r>
      <w:r w:rsidR="00C24F99" w:rsidRPr="008E3868">
        <w:rPr>
          <w:rFonts w:asciiTheme="minorHAnsi" w:hAnsiTheme="minorHAnsi" w:cstheme="minorHAnsi"/>
          <w:b/>
          <w:spacing w:val="11"/>
        </w:rPr>
        <w:t xml:space="preserve">     </w:t>
      </w:r>
    </w:p>
    <w:p w14:paraId="278269B8" w14:textId="77777777" w:rsidR="00C24F99" w:rsidRPr="004E4FDA" w:rsidRDefault="00C24F99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Advisor: Dr. Elena Rozhkova</w:t>
      </w:r>
    </w:p>
    <w:p w14:paraId="511E9248" w14:textId="77777777" w:rsidR="00C24F99" w:rsidRPr="008E3868" w:rsidRDefault="00C24F99" w:rsidP="00C24F9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  <w:w w:val="97"/>
        </w:rPr>
        <w:t>Assembled titanium-dioxide/platinum nanoscale particles and bacteriorhodopsin as a photocatalyst</w:t>
      </w:r>
    </w:p>
    <w:p w14:paraId="1CDEB737" w14:textId="481CDE15" w:rsidR="00C24F99" w:rsidRPr="008E3868" w:rsidRDefault="00C24F99" w:rsidP="00C24F9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spacing w:val="4"/>
          <w:w w:val="96"/>
        </w:rPr>
      </w:pPr>
      <w:r w:rsidRPr="008E3868">
        <w:rPr>
          <w:rFonts w:asciiTheme="minorHAnsi" w:hAnsiTheme="minorHAnsi" w:cstheme="minorHAnsi"/>
          <w:spacing w:val="4"/>
          <w:w w:val="96"/>
        </w:rPr>
        <w:t>Measured hydrogen production by catalysts with GC-MS</w:t>
      </w:r>
    </w:p>
    <w:p w14:paraId="27277167" w14:textId="42595C40" w:rsidR="00C24F99" w:rsidRPr="008E3868" w:rsidRDefault="00C24F99" w:rsidP="00C24F9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  <w:i/>
          <w:spacing w:val="4"/>
          <w:w w:val="96"/>
        </w:rPr>
      </w:pPr>
      <w:r w:rsidRPr="008E3868">
        <w:rPr>
          <w:rFonts w:asciiTheme="minorHAnsi" w:hAnsiTheme="minorHAnsi" w:cstheme="minorHAnsi"/>
          <w:spacing w:val="4"/>
          <w:w w:val="96"/>
        </w:rPr>
        <w:t xml:space="preserve">Harvested bacteriorhodopsin from </w:t>
      </w:r>
      <w:r w:rsidRPr="008E3868">
        <w:rPr>
          <w:rFonts w:asciiTheme="minorHAnsi" w:hAnsiTheme="minorHAnsi" w:cstheme="minorHAnsi"/>
          <w:i/>
          <w:spacing w:val="4"/>
          <w:w w:val="96"/>
        </w:rPr>
        <w:t xml:space="preserve">Halobacterium </w:t>
      </w:r>
      <w:proofErr w:type="spellStart"/>
      <w:r w:rsidRPr="008E3868">
        <w:rPr>
          <w:rFonts w:asciiTheme="minorHAnsi" w:hAnsiTheme="minorHAnsi" w:cstheme="minorHAnsi"/>
          <w:i/>
          <w:spacing w:val="4"/>
          <w:w w:val="96"/>
        </w:rPr>
        <w:t>salinarum</w:t>
      </w:r>
      <w:proofErr w:type="spellEnd"/>
    </w:p>
    <w:p w14:paraId="2F364DA4" w14:textId="48CC08D5" w:rsidR="00C24F99" w:rsidRPr="008E3868" w:rsidRDefault="00C24F99" w:rsidP="00C24F99">
      <w:pPr>
        <w:pStyle w:val="ListParagraph"/>
        <w:numPr>
          <w:ilvl w:val="0"/>
          <w:numId w:val="11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  <w:spacing w:val="4"/>
          <w:w w:val="96"/>
        </w:rPr>
        <w:t>Funded by the DOE, by the Summer Undergraduate Laboratory Internship Program</w:t>
      </w:r>
    </w:p>
    <w:p w14:paraId="6ABE7392" w14:textId="407C297E" w:rsidR="00C24F99" w:rsidRPr="008E3868" w:rsidRDefault="008E3868" w:rsidP="008E3868">
      <w:pPr>
        <w:spacing w:before="240"/>
        <w:ind w:firstLine="180"/>
        <w:rPr>
          <w:rFonts w:asciiTheme="minorHAnsi" w:hAnsiTheme="minorHAnsi" w:cstheme="minorHAnsi"/>
          <w:b/>
          <w:spacing w:val="2"/>
        </w:rPr>
      </w:pPr>
      <w:r>
        <w:rPr>
          <w:rFonts w:asciiTheme="minorHAnsi" w:hAnsiTheme="minorHAnsi" w:cstheme="minorHAnsi"/>
          <w:bCs/>
          <w:spacing w:val="1"/>
          <w:w w:val="97"/>
        </w:rPr>
        <w:t xml:space="preserve">2013 </w:t>
      </w:r>
      <w:r>
        <w:rPr>
          <w:rFonts w:asciiTheme="minorHAnsi" w:hAnsiTheme="minorHAnsi" w:cstheme="minorHAnsi"/>
          <w:bCs/>
          <w:spacing w:val="1"/>
          <w:w w:val="97"/>
        </w:rPr>
        <w:tab/>
      </w:r>
      <w:r>
        <w:rPr>
          <w:rFonts w:asciiTheme="minorHAnsi" w:hAnsiTheme="minorHAnsi" w:cstheme="minorHAnsi"/>
          <w:bCs/>
          <w:spacing w:val="1"/>
          <w:w w:val="97"/>
        </w:rPr>
        <w:tab/>
      </w:r>
      <w:r w:rsidR="00C24F99" w:rsidRPr="008E3868">
        <w:rPr>
          <w:rFonts w:asciiTheme="minorHAnsi" w:hAnsiTheme="minorHAnsi" w:cstheme="minorHAnsi"/>
          <w:b/>
          <w:spacing w:val="1"/>
          <w:w w:val="97"/>
        </w:rPr>
        <w:t>Materials Science Division and Center for Nanoscale Materials</w:t>
      </w:r>
      <w:r w:rsidR="00C24F99" w:rsidRPr="008E3868">
        <w:rPr>
          <w:rFonts w:asciiTheme="minorHAnsi" w:hAnsiTheme="minorHAnsi" w:cstheme="minorHAnsi"/>
          <w:b/>
          <w:w w:val="107"/>
        </w:rPr>
        <w:t>,</w:t>
      </w:r>
      <w:r w:rsidR="00C24F99" w:rsidRPr="008E3868">
        <w:rPr>
          <w:rFonts w:asciiTheme="minorHAnsi" w:hAnsiTheme="minorHAnsi" w:cstheme="minorHAnsi"/>
          <w:b/>
          <w:spacing w:val="2"/>
        </w:rPr>
        <w:t xml:space="preserve"> </w:t>
      </w:r>
      <w:r w:rsidR="00C24F99" w:rsidRPr="008E3868">
        <w:rPr>
          <w:rFonts w:asciiTheme="minorHAnsi" w:hAnsiTheme="minorHAnsi" w:cstheme="minorHAnsi"/>
          <w:b/>
          <w:spacing w:val="-3"/>
        </w:rPr>
        <w:t>Argonne National Laboratory</w:t>
      </w:r>
      <w:r w:rsidR="00C24F99" w:rsidRPr="008E3868">
        <w:rPr>
          <w:rFonts w:asciiTheme="minorHAnsi" w:hAnsiTheme="minorHAnsi" w:cstheme="minorHAnsi"/>
          <w:b/>
        </w:rPr>
        <w:t>,</w:t>
      </w:r>
      <w:r w:rsidR="00C24F99" w:rsidRPr="008E3868">
        <w:rPr>
          <w:rFonts w:asciiTheme="minorHAnsi" w:hAnsiTheme="minorHAnsi" w:cstheme="minorHAnsi"/>
          <w:b/>
          <w:spacing w:val="31"/>
        </w:rPr>
        <w:t xml:space="preserve"> </w:t>
      </w:r>
      <w:r w:rsidR="00C24F99" w:rsidRPr="008E3868">
        <w:rPr>
          <w:rFonts w:asciiTheme="minorHAnsi" w:hAnsiTheme="minorHAnsi" w:cstheme="minorHAnsi"/>
          <w:b/>
          <w:spacing w:val="3"/>
          <w:w w:val="97"/>
        </w:rPr>
        <w:t>Lemont, IL</w:t>
      </w:r>
      <w:r w:rsidR="00C24F99" w:rsidRPr="008E3868">
        <w:rPr>
          <w:rFonts w:asciiTheme="minorHAnsi" w:hAnsiTheme="minorHAnsi" w:cstheme="minorHAnsi"/>
          <w:b/>
        </w:rPr>
        <w:t xml:space="preserve">                                                                               </w:t>
      </w:r>
    </w:p>
    <w:p w14:paraId="27648926" w14:textId="77777777" w:rsidR="00C24F99" w:rsidRPr="004E4FDA" w:rsidRDefault="00C24F99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 xml:space="preserve">Advisor: Dr. Elena Rozhkova and Dr. Valentin </w:t>
      </w:r>
      <w:proofErr w:type="spellStart"/>
      <w:r w:rsidRPr="004E4FDA">
        <w:rPr>
          <w:rFonts w:asciiTheme="minorHAnsi" w:hAnsiTheme="minorHAnsi" w:cstheme="minorHAnsi"/>
          <w:i/>
          <w:iCs/>
        </w:rPr>
        <w:t>Novosad</w:t>
      </w:r>
      <w:proofErr w:type="spellEnd"/>
    </w:p>
    <w:p w14:paraId="56EE39DD" w14:textId="5CC6A28D" w:rsidR="00C24F99" w:rsidRPr="008E3868" w:rsidRDefault="00C24F99" w:rsidP="00C24F99">
      <w:pPr>
        <w:pStyle w:val="ListParagraph"/>
        <w:numPr>
          <w:ilvl w:val="0"/>
          <w:numId w:val="12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 xml:space="preserve">Sputtered and isolated permalloy </w:t>
      </w:r>
      <w:proofErr w:type="spellStart"/>
      <w:r w:rsidRPr="008E3868">
        <w:rPr>
          <w:rFonts w:asciiTheme="minorHAnsi" w:hAnsiTheme="minorHAnsi" w:cstheme="minorHAnsi"/>
        </w:rPr>
        <w:t>microdisks</w:t>
      </w:r>
      <w:proofErr w:type="spellEnd"/>
      <w:r w:rsidRPr="008E3868">
        <w:rPr>
          <w:rFonts w:asciiTheme="minorHAnsi" w:hAnsiTheme="minorHAnsi" w:cstheme="minorHAnsi"/>
        </w:rPr>
        <w:t xml:space="preserve"> from a photoresist film</w:t>
      </w:r>
    </w:p>
    <w:p w14:paraId="0C2EC2EF" w14:textId="52B71CB1" w:rsidR="00C24F99" w:rsidRPr="008E3868" w:rsidRDefault="00C24F99" w:rsidP="00C24F99">
      <w:pPr>
        <w:pStyle w:val="ListParagraph"/>
        <w:numPr>
          <w:ilvl w:val="0"/>
          <w:numId w:val="12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Measured hydroxyl radical formation with fluorimeter</w:t>
      </w:r>
    </w:p>
    <w:p w14:paraId="78F8F0A9" w14:textId="3B5796D3" w:rsidR="00C24F99" w:rsidRPr="008E3868" w:rsidRDefault="00C24F99" w:rsidP="00C24F99">
      <w:pPr>
        <w:pStyle w:val="ListParagraph"/>
        <w:numPr>
          <w:ilvl w:val="0"/>
          <w:numId w:val="12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 xml:space="preserve">Produced atomic force and electron microscope imaging of </w:t>
      </w:r>
      <w:proofErr w:type="spellStart"/>
      <w:r w:rsidRPr="008E3868">
        <w:rPr>
          <w:rFonts w:asciiTheme="minorHAnsi" w:hAnsiTheme="minorHAnsi" w:cstheme="minorHAnsi"/>
        </w:rPr>
        <w:t>microdisks</w:t>
      </w:r>
      <w:proofErr w:type="spellEnd"/>
    </w:p>
    <w:p w14:paraId="01357930" w14:textId="5520C723" w:rsidR="00C24F99" w:rsidRPr="008E3868" w:rsidRDefault="00C24F99" w:rsidP="00C24F99">
      <w:pPr>
        <w:pStyle w:val="ListParagraph"/>
        <w:numPr>
          <w:ilvl w:val="0"/>
          <w:numId w:val="12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 xml:space="preserve">Participated in studies of metals leaching from permalloy particles using synchrotron X-ray fluorescence (APS)  </w:t>
      </w:r>
    </w:p>
    <w:p w14:paraId="7B76C83A" w14:textId="041209FF" w:rsidR="00C24F99" w:rsidRPr="008E3868" w:rsidRDefault="00C24F99" w:rsidP="00C24F99">
      <w:pPr>
        <w:pStyle w:val="ListParagraph"/>
        <w:numPr>
          <w:ilvl w:val="0"/>
          <w:numId w:val="12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Funded by the Department of Energy with Argonne National Laboratory</w:t>
      </w:r>
    </w:p>
    <w:p w14:paraId="16EC5634" w14:textId="77777777" w:rsidR="00C24F99" w:rsidRPr="008E3868" w:rsidRDefault="00C24F99" w:rsidP="00C24F99">
      <w:pPr>
        <w:spacing w:before="3"/>
        <w:rPr>
          <w:rFonts w:asciiTheme="minorHAnsi" w:hAnsiTheme="minorHAnsi" w:cstheme="minorHAnsi"/>
        </w:rPr>
      </w:pPr>
    </w:p>
    <w:p w14:paraId="03B3D4F2" w14:textId="7650A1A9" w:rsidR="00C24F99" w:rsidRPr="008E3868" w:rsidRDefault="008E3868" w:rsidP="008E3868">
      <w:pPr>
        <w:ind w:firstLine="1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  <w:spacing w:val="1"/>
          <w:w w:val="97"/>
        </w:rPr>
        <w:t xml:space="preserve">2008-2011 </w:t>
      </w:r>
      <w:r>
        <w:rPr>
          <w:rFonts w:asciiTheme="minorHAnsi" w:hAnsiTheme="minorHAnsi" w:cstheme="minorHAnsi"/>
          <w:bCs/>
          <w:spacing w:val="1"/>
          <w:w w:val="97"/>
        </w:rPr>
        <w:tab/>
      </w:r>
      <w:r w:rsidR="00C24F99" w:rsidRPr="008E3868">
        <w:rPr>
          <w:rFonts w:asciiTheme="minorHAnsi" w:hAnsiTheme="minorHAnsi" w:cstheme="minorHAnsi"/>
          <w:b/>
          <w:spacing w:val="1"/>
          <w:w w:val="97"/>
        </w:rPr>
        <w:t>Molecular Genetics and Cell Biology Department</w:t>
      </w:r>
      <w:r w:rsidR="00C24F99" w:rsidRPr="008E3868">
        <w:rPr>
          <w:rFonts w:asciiTheme="minorHAnsi" w:hAnsiTheme="minorHAnsi" w:cstheme="minorHAnsi"/>
          <w:b/>
          <w:w w:val="107"/>
        </w:rPr>
        <w:t>,</w:t>
      </w:r>
      <w:r w:rsidR="00C24F99" w:rsidRPr="008E3868">
        <w:rPr>
          <w:rFonts w:asciiTheme="minorHAnsi" w:hAnsiTheme="minorHAnsi" w:cstheme="minorHAnsi"/>
          <w:b/>
          <w:spacing w:val="2"/>
        </w:rPr>
        <w:t xml:space="preserve"> </w:t>
      </w:r>
      <w:r w:rsidR="00C24F99" w:rsidRPr="008E3868">
        <w:rPr>
          <w:rFonts w:asciiTheme="minorHAnsi" w:hAnsiTheme="minorHAnsi" w:cstheme="minorHAnsi"/>
          <w:b/>
          <w:spacing w:val="-3"/>
        </w:rPr>
        <w:t>University of Chicago</w:t>
      </w:r>
      <w:r w:rsidR="00C24F99" w:rsidRPr="008E3868">
        <w:rPr>
          <w:rFonts w:asciiTheme="minorHAnsi" w:hAnsiTheme="minorHAnsi" w:cstheme="minorHAnsi"/>
          <w:b/>
        </w:rPr>
        <w:t>,</w:t>
      </w:r>
      <w:r w:rsidR="00C24F99" w:rsidRPr="008E3868">
        <w:rPr>
          <w:rFonts w:asciiTheme="minorHAnsi" w:hAnsiTheme="minorHAnsi" w:cstheme="minorHAnsi"/>
          <w:b/>
          <w:spacing w:val="31"/>
        </w:rPr>
        <w:t xml:space="preserve"> </w:t>
      </w:r>
      <w:r w:rsidR="00C24F99" w:rsidRPr="008E3868">
        <w:rPr>
          <w:rFonts w:asciiTheme="minorHAnsi" w:hAnsiTheme="minorHAnsi" w:cstheme="minorHAnsi"/>
          <w:b/>
          <w:spacing w:val="3"/>
          <w:w w:val="97"/>
        </w:rPr>
        <w:t>Chicago</w:t>
      </w:r>
      <w:r w:rsidR="00C24F99" w:rsidRPr="008E3868">
        <w:rPr>
          <w:rFonts w:asciiTheme="minorHAnsi" w:hAnsiTheme="minorHAnsi" w:cstheme="minorHAnsi"/>
          <w:b/>
          <w:w w:val="101"/>
        </w:rPr>
        <w:t>,</w:t>
      </w:r>
      <w:r w:rsidR="00C24F99" w:rsidRPr="008E3868">
        <w:rPr>
          <w:rFonts w:asciiTheme="minorHAnsi" w:hAnsiTheme="minorHAnsi" w:cstheme="minorHAnsi"/>
          <w:b/>
          <w:spacing w:val="4"/>
        </w:rPr>
        <w:t xml:space="preserve"> </w:t>
      </w:r>
      <w:r w:rsidR="00C24F99" w:rsidRPr="008E3868">
        <w:rPr>
          <w:rFonts w:asciiTheme="minorHAnsi" w:hAnsiTheme="minorHAnsi" w:cstheme="minorHAnsi"/>
          <w:b/>
          <w:spacing w:val="-1"/>
        </w:rPr>
        <w:t>IL</w:t>
      </w:r>
      <w:r w:rsidR="00C24F99" w:rsidRPr="008E3868">
        <w:rPr>
          <w:rFonts w:asciiTheme="minorHAnsi" w:hAnsiTheme="minorHAnsi" w:cstheme="minorHAnsi"/>
          <w:b/>
        </w:rPr>
        <w:t xml:space="preserve">                   </w:t>
      </w:r>
    </w:p>
    <w:p w14:paraId="24FD0967" w14:textId="77777777" w:rsidR="00C24F99" w:rsidRPr="004E4FDA" w:rsidRDefault="00C24F99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Advisor: Professor Laurens Mets</w:t>
      </w:r>
    </w:p>
    <w:p w14:paraId="1A5E84D2" w14:textId="59E84128" w:rsidR="00C24F99" w:rsidRPr="008E3868" w:rsidRDefault="00C24F99" w:rsidP="00C24F99">
      <w:pPr>
        <w:pStyle w:val="ListParagraph"/>
        <w:numPr>
          <w:ilvl w:val="0"/>
          <w:numId w:val="13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Modeled and constructed an electrochemical fuel cell</w:t>
      </w:r>
    </w:p>
    <w:p w14:paraId="371A1BF2" w14:textId="4F28BE07" w:rsidR="00C24F99" w:rsidRPr="008E3868" w:rsidRDefault="00C24F99" w:rsidP="00C24F99">
      <w:pPr>
        <w:pStyle w:val="ListParagraph"/>
        <w:numPr>
          <w:ilvl w:val="0"/>
          <w:numId w:val="13"/>
        </w:numPr>
        <w:spacing w:before="3"/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Cultured anaerobic methanogens</w:t>
      </w:r>
    </w:p>
    <w:p w14:paraId="10941084" w14:textId="7FAEDA78" w:rsidR="00DB24B0" w:rsidRPr="008E3868" w:rsidRDefault="00C24F99" w:rsidP="00C24F9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</w:rPr>
      </w:pPr>
      <w:r w:rsidRPr="008E3868">
        <w:rPr>
          <w:rFonts w:asciiTheme="minorHAnsi" w:hAnsiTheme="minorHAnsi" w:cstheme="minorHAnsi"/>
        </w:rPr>
        <w:t>Conducted voltammetry and mass spectrometry measuring of fuel cell output</w:t>
      </w:r>
    </w:p>
    <w:p w14:paraId="37082869" w14:textId="4D2BB8AA" w:rsidR="00DB24B0" w:rsidRDefault="00DB24B0" w:rsidP="00DB24B0">
      <w:pPr>
        <w:pStyle w:val="Heading1"/>
        <w:spacing w:before="193"/>
        <w:rPr>
          <w:rFonts w:asciiTheme="minorHAnsi" w:hAnsiTheme="minorHAnsi" w:cstheme="minorHAnsi"/>
          <w:sz w:val="2"/>
        </w:rPr>
      </w:pPr>
      <w:r>
        <w:rPr>
          <w:rFonts w:asciiTheme="minorHAnsi" w:hAnsiTheme="minorHAnsi" w:cstheme="minorHAnsi"/>
        </w:rPr>
        <w:t xml:space="preserve">WORK EXPERIENCE </w:t>
      </w:r>
      <w:r w:rsidR="004B3601" w:rsidRPr="00FB4A6F">
        <w:rPr>
          <w:rFonts w:asciiTheme="minorHAnsi" w:hAnsiTheme="minorHAnsi" w:cstheme="minorHAnsi"/>
          <w:noProof/>
          <w:sz w:val="2"/>
        </w:rPr>
        <mc:AlternateContent>
          <mc:Choice Requires="wpg">
            <w:drawing>
              <wp:inline distT="0" distB="0" distL="0" distR="0" wp14:anchorId="1B0B6B92" wp14:editId="246837A7">
                <wp:extent cx="6896100" cy="18415"/>
                <wp:effectExtent l="0" t="0" r="0" b="3175"/>
                <wp:docPr id="1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0" cy="18415"/>
                          <a:chOff x="0" y="0"/>
                          <a:chExt cx="10860" cy="29"/>
                        </a:xfrm>
                      </wpg:grpSpPr>
                      <wps:wsp>
                        <wps:cNvPr id="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860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8368C6" id="Group 38" o:spid="_x0000_s1026" style="width:543pt;height:1.45pt;mso-position-horizontal-relative:char;mso-position-vertical-relative:line" coordsize="1086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">
                <v:rect id="Rectangle 39" o:spid="_x0000_s1027" style="position:absolute;width:1086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4F0318E3" w14:textId="77777777" w:rsidR="00DB24B0" w:rsidRDefault="00DB24B0" w:rsidP="00DB24B0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44DEA703" w14:textId="77777777" w:rsidR="00DB24B0" w:rsidRPr="004F233F" w:rsidRDefault="00DB24B0" w:rsidP="00DB24B0">
      <w:pPr>
        <w:rPr>
          <w:rFonts w:asciiTheme="minorHAnsi" w:hAnsiTheme="minorHAnsi" w:cstheme="minorHAnsi"/>
          <w:b/>
          <w:bCs/>
          <w:sz w:val="2"/>
          <w:szCs w:val="28"/>
        </w:rPr>
      </w:pPr>
    </w:p>
    <w:p w14:paraId="3F0EBE90" w14:textId="591CD75C" w:rsidR="004F233F" w:rsidRPr="004F233F" w:rsidRDefault="00414DF6" w:rsidP="00414DF6">
      <w:pPr>
        <w:spacing w:before="36"/>
        <w:ind w:left="1440" w:hanging="130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  <w:spacing w:val="1"/>
          <w:w w:val="97"/>
        </w:rPr>
        <w:t xml:space="preserve">2012-2020 </w:t>
      </w:r>
      <w:r>
        <w:rPr>
          <w:rFonts w:asciiTheme="minorHAnsi" w:hAnsiTheme="minorHAnsi" w:cstheme="minorHAnsi"/>
          <w:bCs/>
          <w:spacing w:val="1"/>
          <w:w w:val="97"/>
        </w:rPr>
        <w:tab/>
      </w:r>
      <w:r w:rsidR="004F233F" w:rsidRPr="004F233F">
        <w:rPr>
          <w:rFonts w:asciiTheme="minorHAnsi" w:hAnsiTheme="minorHAnsi" w:cstheme="minorHAnsi"/>
          <w:b/>
          <w:spacing w:val="1"/>
          <w:w w:val="97"/>
        </w:rPr>
        <w:t>Mt. Hood Summer Ski Camps, Gov’t Camp, OR and Outdoor Education Ce</w:t>
      </w:r>
      <w:r>
        <w:rPr>
          <w:rFonts w:asciiTheme="minorHAnsi" w:hAnsiTheme="minorHAnsi" w:cstheme="minorHAnsi"/>
          <w:b/>
          <w:spacing w:val="1"/>
          <w:w w:val="97"/>
        </w:rPr>
        <w:t xml:space="preserve">nter, </w:t>
      </w:r>
      <w:r w:rsidR="004F233F" w:rsidRPr="004F233F">
        <w:rPr>
          <w:rFonts w:asciiTheme="minorHAnsi" w:hAnsiTheme="minorHAnsi" w:cstheme="minorHAnsi"/>
          <w:b/>
          <w:spacing w:val="-3"/>
        </w:rPr>
        <w:t>P</w:t>
      </w:r>
      <w:r w:rsidR="004F233F" w:rsidRPr="004F233F">
        <w:rPr>
          <w:rFonts w:asciiTheme="minorHAnsi" w:hAnsiTheme="minorHAnsi" w:cstheme="minorHAnsi"/>
          <w:b/>
        </w:rPr>
        <w:t>o</w:t>
      </w:r>
      <w:r w:rsidR="004F233F" w:rsidRPr="004F233F">
        <w:rPr>
          <w:rFonts w:asciiTheme="minorHAnsi" w:hAnsiTheme="minorHAnsi" w:cstheme="minorHAnsi"/>
          <w:b/>
          <w:spacing w:val="3"/>
        </w:rPr>
        <w:t>m</w:t>
      </w:r>
      <w:r w:rsidR="004F233F" w:rsidRPr="004F233F">
        <w:rPr>
          <w:rFonts w:asciiTheme="minorHAnsi" w:hAnsiTheme="minorHAnsi" w:cstheme="minorHAnsi"/>
          <w:b/>
          <w:spacing w:val="-2"/>
        </w:rPr>
        <w:t>o</w:t>
      </w:r>
      <w:r w:rsidR="004F233F" w:rsidRPr="004F233F">
        <w:rPr>
          <w:rFonts w:asciiTheme="minorHAnsi" w:hAnsiTheme="minorHAnsi" w:cstheme="minorHAnsi"/>
          <w:b/>
          <w:spacing w:val="1"/>
        </w:rPr>
        <w:t>n</w:t>
      </w:r>
      <w:r w:rsidR="004F233F" w:rsidRPr="004F233F">
        <w:rPr>
          <w:rFonts w:asciiTheme="minorHAnsi" w:hAnsiTheme="minorHAnsi" w:cstheme="minorHAnsi"/>
          <w:b/>
        </w:rPr>
        <w:t>a</w:t>
      </w:r>
      <w:r w:rsidR="004F233F" w:rsidRPr="004F233F">
        <w:rPr>
          <w:rFonts w:asciiTheme="minorHAnsi" w:hAnsiTheme="minorHAnsi" w:cstheme="minorHAnsi"/>
          <w:b/>
          <w:spacing w:val="31"/>
        </w:rPr>
        <w:t xml:space="preserve"> </w:t>
      </w:r>
      <w:r w:rsidR="004F233F" w:rsidRPr="004F233F">
        <w:rPr>
          <w:rFonts w:asciiTheme="minorHAnsi" w:hAnsiTheme="minorHAnsi" w:cstheme="minorHAnsi"/>
          <w:b/>
          <w:spacing w:val="3"/>
        </w:rPr>
        <w:t>C</w:t>
      </w:r>
      <w:r w:rsidR="004F233F" w:rsidRPr="004F233F">
        <w:rPr>
          <w:rFonts w:asciiTheme="minorHAnsi" w:hAnsiTheme="minorHAnsi" w:cstheme="minorHAnsi"/>
          <w:b/>
        </w:rPr>
        <w:t>o</w:t>
      </w:r>
      <w:r w:rsidR="004F233F" w:rsidRPr="004F233F">
        <w:rPr>
          <w:rFonts w:asciiTheme="minorHAnsi" w:hAnsiTheme="minorHAnsi" w:cstheme="minorHAnsi"/>
          <w:b/>
          <w:spacing w:val="-1"/>
        </w:rPr>
        <w:t>ll</w:t>
      </w:r>
      <w:r w:rsidR="004F233F" w:rsidRPr="004F233F">
        <w:rPr>
          <w:rFonts w:asciiTheme="minorHAnsi" w:hAnsiTheme="minorHAnsi" w:cstheme="minorHAnsi"/>
          <w:b/>
          <w:spacing w:val="1"/>
        </w:rPr>
        <w:t>eg</w:t>
      </w:r>
      <w:r w:rsidR="004F233F" w:rsidRPr="004F233F">
        <w:rPr>
          <w:rFonts w:asciiTheme="minorHAnsi" w:hAnsiTheme="minorHAnsi" w:cstheme="minorHAnsi"/>
          <w:b/>
          <w:spacing w:val="-1"/>
        </w:rPr>
        <w:t>e</w:t>
      </w:r>
      <w:r w:rsidR="004F233F" w:rsidRPr="004F233F">
        <w:rPr>
          <w:rFonts w:asciiTheme="minorHAnsi" w:hAnsiTheme="minorHAnsi" w:cstheme="minorHAnsi"/>
          <w:b/>
        </w:rPr>
        <w:t>,</w:t>
      </w:r>
      <w:r w:rsidR="004F233F" w:rsidRPr="004F233F">
        <w:rPr>
          <w:rFonts w:asciiTheme="minorHAnsi" w:hAnsiTheme="minorHAnsi" w:cstheme="minorHAnsi"/>
          <w:b/>
          <w:spacing w:val="31"/>
        </w:rPr>
        <w:t xml:space="preserve"> </w:t>
      </w:r>
      <w:r w:rsidR="004F233F" w:rsidRPr="004F233F">
        <w:rPr>
          <w:rFonts w:asciiTheme="minorHAnsi" w:hAnsiTheme="minorHAnsi" w:cstheme="minorHAnsi"/>
          <w:b/>
          <w:spacing w:val="3"/>
          <w:w w:val="97"/>
        </w:rPr>
        <w:t>C</w:t>
      </w:r>
      <w:r w:rsidR="004F233F" w:rsidRPr="004F233F">
        <w:rPr>
          <w:rFonts w:asciiTheme="minorHAnsi" w:hAnsiTheme="minorHAnsi" w:cstheme="minorHAnsi"/>
          <w:b/>
          <w:spacing w:val="-1"/>
          <w:w w:val="97"/>
        </w:rPr>
        <w:t>l</w:t>
      </w:r>
      <w:r w:rsidR="004F233F" w:rsidRPr="004F233F">
        <w:rPr>
          <w:rFonts w:asciiTheme="minorHAnsi" w:hAnsiTheme="minorHAnsi" w:cstheme="minorHAnsi"/>
          <w:b/>
          <w:spacing w:val="1"/>
          <w:w w:val="99"/>
        </w:rPr>
        <w:t>a</w:t>
      </w:r>
      <w:r w:rsidR="004F233F" w:rsidRPr="004F233F">
        <w:rPr>
          <w:rFonts w:asciiTheme="minorHAnsi" w:hAnsiTheme="minorHAnsi" w:cstheme="minorHAnsi"/>
          <w:b/>
          <w:spacing w:val="-2"/>
          <w:w w:val="80"/>
        </w:rPr>
        <w:t>r</w:t>
      </w:r>
      <w:r w:rsidR="004F233F" w:rsidRPr="004F233F">
        <w:rPr>
          <w:rFonts w:asciiTheme="minorHAnsi" w:hAnsiTheme="minorHAnsi" w:cstheme="minorHAnsi"/>
          <w:b/>
          <w:spacing w:val="-1"/>
          <w:w w:val="109"/>
        </w:rPr>
        <w:t>e</w:t>
      </w:r>
      <w:r w:rsidR="004F233F" w:rsidRPr="004F233F">
        <w:rPr>
          <w:rFonts w:asciiTheme="minorHAnsi" w:hAnsiTheme="minorHAnsi" w:cstheme="minorHAnsi"/>
          <w:b/>
          <w:spacing w:val="3"/>
          <w:w w:val="105"/>
        </w:rPr>
        <w:t>m</w:t>
      </w:r>
      <w:r w:rsidR="004F233F" w:rsidRPr="004F233F">
        <w:rPr>
          <w:rFonts w:asciiTheme="minorHAnsi" w:hAnsiTheme="minorHAnsi" w:cstheme="minorHAnsi"/>
          <w:b/>
          <w:spacing w:val="-2"/>
          <w:w w:val="108"/>
        </w:rPr>
        <w:t>o</w:t>
      </w:r>
      <w:r w:rsidR="004F233F" w:rsidRPr="004F233F">
        <w:rPr>
          <w:rFonts w:asciiTheme="minorHAnsi" w:hAnsiTheme="minorHAnsi" w:cstheme="minorHAnsi"/>
          <w:b/>
          <w:spacing w:val="-2"/>
          <w:w w:val="103"/>
        </w:rPr>
        <w:t>n</w:t>
      </w:r>
      <w:r w:rsidR="004F233F" w:rsidRPr="004F233F">
        <w:rPr>
          <w:rFonts w:asciiTheme="minorHAnsi" w:hAnsiTheme="minorHAnsi" w:cstheme="minorHAnsi"/>
          <w:b/>
          <w:w w:val="97"/>
        </w:rPr>
        <w:t>t</w:t>
      </w:r>
      <w:r w:rsidR="004F233F" w:rsidRPr="004F233F">
        <w:rPr>
          <w:rFonts w:asciiTheme="minorHAnsi" w:hAnsiTheme="minorHAnsi" w:cstheme="minorHAnsi"/>
          <w:b/>
          <w:w w:val="107"/>
        </w:rPr>
        <w:t>,</w:t>
      </w:r>
      <w:r w:rsidR="004F233F" w:rsidRPr="004F233F">
        <w:rPr>
          <w:rFonts w:asciiTheme="minorHAnsi" w:hAnsiTheme="minorHAnsi" w:cstheme="minorHAnsi"/>
          <w:b/>
          <w:spacing w:val="4"/>
        </w:rPr>
        <w:t xml:space="preserve"> </w:t>
      </w:r>
      <w:r w:rsidR="004F233F" w:rsidRPr="004F233F">
        <w:rPr>
          <w:rFonts w:asciiTheme="minorHAnsi" w:hAnsiTheme="minorHAnsi" w:cstheme="minorHAnsi"/>
          <w:b/>
          <w:spacing w:val="-1"/>
        </w:rPr>
        <w:t>C</w:t>
      </w:r>
      <w:r w:rsidR="004F233F" w:rsidRPr="004F233F">
        <w:rPr>
          <w:rFonts w:asciiTheme="minorHAnsi" w:hAnsiTheme="minorHAnsi" w:cstheme="minorHAnsi"/>
          <w:b/>
        </w:rPr>
        <w:t xml:space="preserve">A                                                </w:t>
      </w:r>
      <w:r w:rsidR="004F233F" w:rsidRPr="004F233F">
        <w:rPr>
          <w:rFonts w:asciiTheme="minorHAnsi" w:hAnsiTheme="minorHAnsi" w:cstheme="minorHAnsi"/>
          <w:b/>
        </w:rPr>
        <w:tab/>
      </w:r>
      <w:r w:rsidR="004F233F" w:rsidRPr="004F233F">
        <w:rPr>
          <w:rFonts w:asciiTheme="minorHAnsi" w:hAnsiTheme="minorHAnsi" w:cstheme="minorHAnsi"/>
          <w:b/>
        </w:rPr>
        <w:tab/>
      </w:r>
      <w:r w:rsidR="004F233F" w:rsidRPr="004F233F">
        <w:rPr>
          <w:rFonts w:asciiTheme="minorHAnsi" w:hAnsiTheme="minorHAnsi" w:cstheme="minorHAnsi"/>
          <w:b/>
        </w:rPr>
        <w:tab/>
      </w:r>
    </w:p>
    <w:p w14:paraId="33B17C2C" w14:textId="77777777" w:rsidR="004F233F" w:rsidRPr="004E4FDA" w:rsidRDefault="004F233F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Head Camp Counselor/ Outdoor Education Center Staff and Guide</w:t>
      </w:r>
    </w:p>
    <w:p w14:paraId="3AF56001" w14:textId="7F81CA2C" w:rsidR="004F233F" w:rsidRPr="00414DF6" w:rsidRDefault="004F233F" w:rsidP="00414DF6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414DF6">
        <w:rPr>
          <w:rFonts w:asciiTheme="minorHAnsi" w:hAnsiTheme="minorHAnsi" w:cstheme="minorHAnsi"/>
        </w:rPr>
        <w:t>Guided astronomy classes on camping and star-gazing trips</w:t>
      </w:r>
    </w:p>
    <w:p w14:paraId="7270CCCB" w14:textId="1FC1C1E9" w:rsidR="004F233F" w:rsidRPr="00414DF6" w:rsidRDefault="004F233F" w:rsidP="00414DF6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414DF6">
        <w:rPr>
          <w:rFonts w:asciiTheme="minorHAnsi" w:hAnsiTheme="minorHAnsi" w:cstheme="minorHAnsi"/>
        </w:rPr>
        <w:t xml:space="preserve">Organized events on backcountry safety and managed a communally shared house in the </w:t>
      </w:r>
      <w:r w:rsidRPr="00414DF6">
        <w:rPr>
          <w:rFonts w:asciiTheme="minorHAnsi" w:hAnsiTheme="minorHAnsi" w:cstheme="minorHAnsi"/>
        </w:rPr>
        <w:lastRenderedPageBreak/>
        <w:t>Eastern Sierra</w:t>
      </w:r>
    </w:p>
    <w:p w14:paraId="6C6D7E0E" w14:textId="61739FC6" w:rsidR="004F233F" w:rsidRPr="00414DF6" w:rsidRDefault="004F233F" w:rsidP="00414DF6">
      <w:pPr>
        <w:pStyle w:val="ListParagraph"/>
        <w:numPr>
          <w:ilvl w:val="0"/>
          <w:numId w:val="18"/>
        </w:numPr>
        <w:rPr>
          <w:rFonts w:asciiTheme="minorHAnsi" w:hAnsiTheme="minorHAnsi" w:cstheme="minorHAnsi"/>
        </w:rPr>
      </w:pPr>
      <w:r w:rsidRPr="00414DF6">
        <w:rPr>
          <w:rFonts w:asciiTheme="minorHAnsi" w:hAnsiTheme="minorHAnsi" w:cstheme="minorHAnsi"/>
        </w:rPr>
        <w:t>Guide rock climbing, rafting, and cliff jumping activities at an overnight camp and cared for children ages 8-18</w:t>
      </w:r>
    </w:p>
    <w:p w14:paraId="3F89D818" w14:textId="77777777" w:rsidR="004F233F" w:rsidRPr="004F233F" w:rsidRDefault="004F233F" w:rsidP="004F233F">
      <w:pPr>
        <w:spacing w:before="60"/>
        <w:ind w:left="425"/>
        <w:rPr>
          <w:rFonts w:asciiTheme="minorHAnsi" w:hAnsiTheme="minorHAnsi" w:cstheme="minorHAnsi"/>
          <w:spacing w:val="1"/>
          <w:sz w:val="11"/>
          <w:szCs w:val="11"/>
        </w:rPr>
      </w:pPr>
    </w:p>
    <w:p w14:paraId="2633F80C" w14:textId="45BC2C27" w:rsidR="004F233F" w:rsidRPr="004F233F" w:rsidRDefault="00414DF6" w:rsidP="00414DF6">
      <w:pPr>
        <w:ind w:left="1440" w:hanging="12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  <w:spacing w:val="1"/>
          <w:w w:val="97"/>
        </w:rPr>
        <w:t xml:space="preserve">2014-2016   </w:t>
      </w:r>
      <w:r>
        <w:rPr>
          <w:rFonts w:asciiTheme="minorHAnsi" w:hAnsiTheme="minorHAnsi" w:cstheme="minorHAnsi"/>
          <w:bCs/>
          <w:spacing w:val="1"/>
          <w:w w:val="97"/>
        </w:rPr>
        <w:tab/>
      </w:r>
      <w:r w:rsidR="004F233F" w:rsidRPr="004F233F">
        <w:rPr>
          <w:rFonts w:asciiTheme="minorHAnsi" w:hAnsiTheme="minorHAnsi" w:cstheme="minorHAnsi"/>
          <w:b/>
          <w:spacing w:val="1"/>
          <w:w w:val="97"/>
        </w:rPr>
        <w:t>Trapdoor Social Ban</w:t>
      </w:r>
      <w:r w:rsidR="00D94890">
        <w:rPr>
          <w:rFonts w:asciiTheme="minorHAnsi" w:hAnsiTheme="minorHAnsi" w:cstheme="minorHAnsi"/>
          <w:b/>
          <w:spacing w:val="1"/>
          <w:w w:val="97"/>
        </w:rPr>
        <w:t>d</w:t>
      </w:r>
      <w:r w:rsidR="004F233F" w:rsidRPr="004F233F">
        <w:rPr>
          <w:rFonts w:asciiTheme="minorHAnsi" w:hAnsiTheme="minorHAnsi" w:cstheme="minorHAnsi"/>
          <w:b/>
          <w:spacing w:val="1"/>
          <w:w w:val="97"/>
        </w:rPr>
        <w:t>, Los Angeles</w:t>
      </w:r>
      <w:r>
        <w:rPr>
          <w:rFonts w:asciiTheme="minorHAnsi" w:hAnsiTheme="minorHAnsi" w:cstheme="minorHAnsi"/>
          <w:b/>
          <w:spacing w:val="1"/>
          <w:w w:val="97"/>
        </w:rPr>
        <w:t>, CA</w:t>
      </w:r>
      <w:r w:rsidR="004F233F" w:rsidRPr="004F233F">
        <w:rPr>
          <w:rFonts w:asciiTheme="minorHAnsi" w:hAnsiTheme="minorHAnsi" w:cstheme="minorHAnsi"/>
          <w:b/>
          <w:spacing w:val="1"/>
          <w:w w:val="97"/>
        </w:rPr>
        <w:t xml:space="preserve"> and the Sustainability Integration Office, Pomona College, Claremont, CA</w:t>
      </w:r>
      <w:r w:rsidR="004F233F" w:rsidRPr="004F233F">
        <w:rPr>
          <w:rFonts w:asciiTheme="minorHAnsi" w:hAnsiTheme="minorHAnsi" w:cstheme="minorHAnsi"/>
          <w:b/>
        </w:rPr>
        <w:t xml:space="preserve">                                        </w:t>
      </w:r>
      <w:r w:rsidR="004F233F" w:rsidRPr="004F233F">
        <w:rPr>
          <w:rFonts w:asciiTheme="minorHAnsi" w:hAnsiTheme="minorHAnsi" w:cstheme="minorHAnsi"/>
          <w:b/>
        </w:rPr>
        <w:tab/>
      </w:r>
      <w:r w:rsidR="004F233F" w:rsidRPr="004F233F">
        <w:rPr>
          <w:rFonts w:asciiTheme="minorHAnsi" w:hAnsiTheme="minorHAnsi" w:cstheme="minorHAnsi"/>
          <w:b/>
        </w:rPr>
        <w:tab/>
      </w:r>
      <w:r w:rsidR="004F233F" w:rsidRPr="004F233F">
        <w:rPr>
          <w:rFonts w:asciiTheme="minorHAnsi" w:hAnsiTheme="minorHAnsi" w:cstheme="minorHAnsi"/>
          <w:b/>
        </w:rPr>
        <w:tab/>
      </w:r>
    </w:p>
    <w:p w14:paraId="32BFAA58" w14:textId="77777777" w:rsidR="004F233F" w:rsidRPr="004E4FDA" w:rsidRDefault="004F233F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Engineer for Mobile Solar Generators</w:t>
      </w:r>
    </w:p>
    <w:p w14:paraId="7DF6BE78" w14:textId="2A33195B" w:rsidR="004F233F" w:rsidRPr="00414DF6" w:rsidRDefault="004F233F" w:rsidP="00414DF6">
      <w:pPr>
        <w:pStyle w:val="ListParagraph"/>
        <w:numPr>
          <w:ilvl w:val="2"/>
          <w:numId w:val="19"/>
        </w:numPr>
        <w:rPr>
          <w:rFonts w:asciiTheme="minorHAnsi" w:hAnsiTheme="minorHAnsi" w:cstheme="minorHAnsi"/>
        </w:rPr>
      </w:pPr>
      <w:r w:rsidRPr="00414DF6">
        <w:rPr>
          <w:rFonts w:asciiTheme="minorHAnsi" w:hAnsiTheme="minorHAnsi" w:cstheme="minorHAnsi"/>
        </w:rPr>
        <w:t>Designed and built a multi-component mobile power generation system</w:t>
      </w:r>
    </w:p>
    <w:p w14:paraId="7DF5ECE3" w14:textId="56B09318" w:rsidR="004F233F" w:rsidRPr="00414DF6" w:rsidRDefault="004F233F" w:rsidP="00414DF6">
      <w:pPr>
        <w:pStyle w:val="ListParagraph"/>
        <w:numPr>
          <w:ilvl w:val="2"/>
          <w:numId w:val="19"/>
        </w:numPr>
        <w:rPr>
          <w:rFonts w:asciiTheme="minorHAnsi" w:hAnsiTheme="minorHAnsi" w:cstheme="minorHAnsi"/>
        </w:rPr>
      </w:pPr>
      <w:r w:rsidRPr="00414DF6">
        <w:rPr>
          <w:rFonts w:asciiTheme="minorHAnsi" w:hAnsiTheme="minorHAnsi" w:cstheme="minorHAnsi"/>
        </w:rPr>
        <w:t>Trained and helped users of the system, creating Standard Operating Procedure and troubleshooting</w:t>
      </w:r>
    </w:p>
    <w:p w14:paraId="5E8DC4DD" w14:textId="33D6F7AE" w:rsidR="004F233F" w:rsidRPr="00414DF6" w:rsidRDefault="004F233F" w:rsidP="00414DF6">
      <w:pPr>
        <w:pStyle w:val="ListParagraph"/>
        <w:numPr>
          <w:ilvl w:val="2"/>
          <w:numId w:val="19"/>
        </w:numPr>
        <w:rPr>
          <w:rFonts w:asciiTheme="minorHAnsi" w:hAnsiTheme="minorHAnsi" w:cstheme="minorHAnsi"/>
        </w:rPr>
      </w:pPr>
      <w:r w:rsidRPr="00414DF6">
        <w:rPr>
          <w:rFonts w:asciiTheme="minorHAnsi" w:hAnsiTheme="minorHAnsi" w:cstheme="minorHAnsi"/>
        </w:rPr>
        <w:t>Promoted sustainability and feminine empowerment in technology though Pomona College and a Band</w:t>
      </w:r>
    </w:p>
    <w:p w14:paraId="7FC62A9F" w14:textId="77777777" w:rsidR="004F233F" w:rsidRPr="004F233F" w:rsidRDefault="004F233F" w:rsidP="004F233F">
      <w:pPr>
        <w:rPr>
          <w:rFonts w:asciiTheme="minorHAnsi" w:hAnsiTheme="minorHAnsi" w:cstheme="minorHAnsi"/>
          <w:sz w:val="11"/>
          <w:szCs w:val="11"/>
        </w:rPr>
      </w:pPr>
    </w:p>
    <w:p w14:paraId="65608C55" w14:textId="2153E77A" w:rsidR="004F233F" w:rsidRPr="004F233F" w:rsidRDefault="00E50C0A" w:rsidP="00E50C0A">
      <w:pPr>
        <w:spacing w:before="58"/>
        <w:ind w:left="1440" w:hanging="126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Cs/>
        </w:rPr>
        <w:t xml:space="preserve">2012-2020 </w:t>
      </w:r>
      <w:r>
        <w:rPr>
          <w:rFonts w:asciiTheme="minorHAnsi" w:hAnsiTheme="minorHAnsi" w:cstheme="minorHAnsi"/>
          <w:bCs/>
        </w:rPr>
        <w:tab/>
      </w:r>
      <w:r w:rsidR="004F233F" w:rsidRPr="004F233F">
        <w:rPr>
          <w:rFonts w:asciiTheme="minorHAnsi" w:hAnsiTheme="minorHAnsi" w:cstheme="minorHAnsi"/>
          <w:b/>
        </w:rPr>
        <w:t>Adaptation and Education Center for Refugee Children, Moscow, Russia</w:t>
      </w:r>
      <w:r w:rsidR="00B726A9">
        <w:rPr>
          <w:rFonts w:asciiTheme="minorHAnsi" w:hAnsiTheme="minorHAnsi" w:cstheme="minorHAnsi"/>
          <w:b/>
        </w:rPr>
        <w:t>;</w:t>
      </w:r>
      <w:r w:rsidR="004F233F" w:rsidRPr="004F233F">
        <w:rPr>
          <w:rFonts w:asciiTheme="minorHAnsi" w:hAnsiTheme="minorHAnsi" w:cstheme="minorHAnsi"/>
          <w:b/>
        </w:rPr>
        <w:t xml:space="preserve"> Upward Bound, Harvey Mudd College, Claremont CA</w:t>
      </w:r>
      <w:r w:rsidR="00B726A9">
        <w:rPr>
          <w:rFonts w:asciiTheme="minorHAnsi" w:hAnsiTheme="minorHAnsi" w:cstheme="minorHAnsi"/>
          <w:b/>
        </w:rPr>
        <w:t>;</w:t>
      </w:r>
      <w:r w:rsidR="004F233F" w:rsidRPr="004F233F">
        <w:rPr>
          <w:rFonts w:asciiTheme="minorHAnsi" w:hAnsiTheme="minorHAnsi" w:cstheme="minorHAnsi"/>
          <w:b/>
        </w:rPr>
        <w:t xml:space="preserve"> and </w:t>
      </w:r>
      <w:proofErr w:type="spellStart"/>
      <w:r w:rsidR="004F233F" w:rsidRPr="004F233F">
        <w:rPr>
          <w:rFonts w:asciiTheme="minorHAnsi" w:hAnsiTheme="minorHAnsi" w:cstheme="minorHAnsi"/>
          <w:b/>
        </w:rPr>
        <w:t>PrepNow</w:t>
      </w:r>
      <w:proofErr w:type="spellEnd"/>
      <w:r w:rsidR="004F233F" w:rsidRPr="004F233F">
        <w:rPr>
          <w:rFonts w:asciiTheme="minorHAnsi" w:hAnsiTheme="minorHAnsi" w:cstheme="minorHAnsi"/>
          <w:b/>
        </w:rPr>
        <w:t xml:space="preserve"> Tutoring, Remote</w:t>
      </w:r>
    </w:p>
    <w:p w14:paraId="43F493FC" w14:textId="77777777" w:rsidR="004F233F" w:rsidRPr="004E4FDA" w:rsidRDefault="004F233F" w:rsidP="004E4FDA">
      <w:pPr>
        <w:ind w:left="720" w:firstLine="720"/>
        <w:rPr>
          <w:rFonts w:asciiTheme="minorHAnsi" w:hAnsiTheme="minorHAnsi" w:cstheme="minorHAnsi"/>
          <w:i/>
          <w:iCs/>
        </w:rPr>
      </w:pPr>
      <w:r w:rsidRPr="004E4FDA">
        <w:rPr>
          <w:rFonts w:asciiTheme="minorHAnsi" w:hAnsiTheme="minorHAnsi" w:cstheme="minorHAnsi"/>
          <w:i/>
          <w:iCs/>
        </w:rPr>
        <w:t>Tutor and Mentor for Highschool students</w:t>
      </w:r>
    </w:p>
    <w:p w14:paraId="18DE1519" w14:textId="77777777" w:rsidR="004F233F" w:rsidRPr="00E50C0A" w:rsidRDefault="004F233F" w:rsidP="00E50C0A">
      <w:pPr>
        <w:pStyle w:val="ListParagraph"/>
        <w:numPr>
          <w:ilvl w:val="2"/>
          <w:numId w:val="21"/>
        </w:numPr>
        <w:rPr>
          <w:rFonts w:asciiTheme="minorHAnsi" w:hAnsiTheme="minorHAnsi" w:cstheme="minorHAnsi"/>
        </w:rPr>
      </w:pPr>
      <w:r w:rsidRPr="00E50C0A">
        <w:rPr>
          <w:rFonts w:asciiTheme="minorHAnsi" w:hAnsiTheme="minorHAnsi" w:cstheme="minorHAnsi"/>
        </w:rPr>
        <w:t>Created curricula for teaching science, history, and literature for Russian native speakers learning ESL</w:t>
      </w:r>
    </w:p>
    <w:p w14:paraId="1ADC1ECD" w14:textId="77777777" w:rsidR="004F233F" w:rsidRPr="00E50C0A" w:rsidRDefault="004F233F" w:rsidP="00E50C0A">
      <w:pPr>
        <w:pStyle w:val="ListParagraph"/>
        <w:numPr>
          <w:ilvl w:val="2"/>
          <w:numId w:val="21"/>
        </w:numPr>
        <w:rPr>
          <w:rFonts w:asciiTheme="minorHAnsi" w:hAnsiTheme="minorHAnsi" w:cstheme="minorHAnsi"/>
        </w:rPr>
      </w:pPr>
      <w:r w:rsidRPr="00E50C0A">
        <w:rPr>
          <w:rFonts w:asciiTheme="minorHAnsi" w:hAnsiTheme="minorHAnsi" w:cstheme="minorHAnsi"/>
        </w:rPr>
        <w:t>Provided mentorship for first generation students</w:t>
      </w:r>
    </w:p>
    <w:p w14:paraId="0996533A" w14:textId="77777777" w:rsidR="004F233F" w:rsidRPr="00E50C0A" w:rsidRDefault="004F233F" w:rsidP="00E50C0A">
      <w:pPr>
        <w:pStyle w:val="ListParagraph"/>
        <w:numPr>
          <w:ilvl w:val="2"/>
          <w:numId w:val="21"/>
        </w:numPr>
        <w:rPr>
          <w:rFonts w:asciiTheme="minorHAnsi" w:hAnsiTheme="minorHAnsi" w:cstheme="minorHAnsi"/>
        </w:rPr>
      </w:pPr>
      <w:r w:rsidRPr="00E50C0A">
        <w:rPr>
          <w:rFonts w:asciiTheme="minorHAnsi" w:hAnsiTheme="minorHAnsi" w:cstheme="minorHAnsi"/>
        </w:rPr>
        <w:t>Attended workshops on inclusivity and teaching techniques</w:t>
      </w:r>
    </w:p>
    <w:p w14:paraId="3AA8F751" w14:textId="3D47CA65" w:rsidR="00C24F99" w:rsidRPr="00E50C0A" w:rsidRDefault="004F233F" w:rsidP="00E50C0A">
      <w:pPr>
        <w:pStyle w:val="ListParagraph"/>
        <w:numPr>
          <w:ilvl w:val="2"/>
          <w:numId w:val="21"/>
        </w:numPr>
        <w:rPr>
          <w:rFonts w:asciiTheme="minorHAnsi" w:hAnsiTheme="minorHAnsi" w:cstheme="minorHAnsi"/>
        </w:rPr>
        <w:sectPr w:rsidR="00C24F99" w:rsidRPr="00E50C0A" w:rsidSect="001E188D">
          <w:type w:val="continuous"/>
          <w:pgSz w:w="12240" w:h="15840"/>
          <w:pgMar w:top="1440" w:right="720" w:bottom="1440" w:left="720" w:header="720" w:footer="720" w:gutter="0"/>
          <w:cols w:space="720"/>
          <w:docGrid w:linePitch="299"/>
        </w:sectPr>
      </w:pPr>
      <w:r w:rsidRPr="00E50C0A">
        <w:rPr>
          <w:rFonts w:asciiTheme="minorHAnsi" w:hAnsiTheme="minorHAnsi" w:cstheme="minorHAnsi"/>
          <w:spacing w:val="1"/>
        </w:rPr>
        <w:t>Tutored high school students in math, science, history, and readi</w:t>
      </w:r>
      <w:r w:rsidR="001E188D">
        <w:rPr>
          <w:rFonts w:asciiTheme="minorHAnsi" w:hAnsiTheme="minorHAnsi" w:cstheme="minorHAnsi"/>
          <w:spacing w:val="1"/>
        </w:rPr>
        <w:t>n</w:t>
      </w:r>
      <w:r w:rsidR="00B726A9">
        <w:rPr>
          <w:rFonts w:asciiTheme="minorHAnsi" w:hAnsiTheme="minorHAnsi" w:cstheme="minorHAnsi"/>
          <w:spacing w:val="1"/>
        </w:rPr>
        <w:t>g</w:t>
      </w:r>
    </w:p>
    <w:p w14:paraId="555071F7" w14:textId="06E115CC" w:rsidR="00BB4CCB" w:rsidRPr="00FB4A6F" w:rsidRDefault="00BB4CCB" w:rsidP="001E188D">
      <w:pPr>
        <w:pStyle w:val="Heading1"/>
        <w:spacing w:before="192" w:after="34"/>
        <w:ind w:left="0"/>
        <w:rPr>
          <w:rFonts w:asciiTheme="minorHAnsi" w:hAnsiTheme="minorHAnsi" w:cstheme="minorHAnsi"/>
        </w:rPr>
      </w:pPr>
    </w:p>
    <w:sectPr w:rsidR="00BB4CCB" w:rsidRPr="00FB4A6F" w:rsidSect="001E188D">
      <w:headerReference w:type="default" r:id="rId11"/>
      <w:footerReference w:type="default" r:id="rId12"/>
      <w:pgSz w:w="12240" w:h="15840"/>
      <w:pgMar w:top="1440" w:right="720" w:bottom="1440" w:left="720" w:header="719" w:footer="743" w:gutter="0"/>
      <w:pgNumType w:start="5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43369" w14:textId="77777777" w:rsidR="00535211" w:rsidRDefault="00535211">
      <w:r>
        <w:separator/>
      </w:r>
    </w:p>
  </w:endnote>
  <w:endnote w:type="continuationSeparator" w:id="0">
    <w:p w14:paraId="43E5D1C6" w14:textId="77777777" w:rsidR="00535211" w:rsidRDefault="00535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2494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6EE189" w14:textId="559FBBD4" w:rsidR="004E4FDA" w:rsidRDefault="004E4F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FF60A8" w14:textId="74E29EEA" w:rsidR="00BB4CCB" w:rsidRDefault="00BB4CCB">
    <w:pPr>
      <w:pStyle w:val="BodyText"/>
      <w:spacing w:line="14" w:lineRule="auto"/>
      <w:ind w:left="0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5B551" w14:textId="53B09E5F" w:rsidR="00BB4CCB" w:rsidRDefault="00BB4CCB">
    <w:pPr>
      <w:pStyle w:val="BodyText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6380F" w14:textId="77777777" w:rsidR="00535211" w:rsidRDefault="00535211">
      <w:r>
        <w:separator/>
      </w:r>
    </w:p>
  </w:footnote>
  <w:footnote w:type="continuationSeparator" w:id="0">
    <w:p w14:paraId="625ED34C" w14:textId="77777777" w:rsidR="00535211" w:rsidRDefault="005352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B2921" w14:textId="72C18DA0" w:rsidR="00FB4A6F" w:rsidRPr="00FB4A6F" w:rsidRDefault="00FB4A6F" w:rsidP="00FB4A6F">
    <w:pPr>
      <w:pStyle w:val="Header"/>
      <w:jc w:val="right"/>
      <w:rPr>
        <w:rFonts w:asciiTheme="minorHAnsi" w:hAnsiTheme="minorHAnsi" w:cstheme="minorHAnsi"/>
      </w:rPr>
    </w:pPr>
    <w:r w:rsidRPr="00FB4A6F">
      <w:rPr>
        <w:rFonts w:asciiTheme="minorHAnsi" w:hAnsiTheme="minorHAnsi" w:cstheme="minorHAnsi"/>
      </w:rPr>
      <w:t>Aleksandra Karapetrova</w:t>
    </w:r>
  </w:p>
  <w:p w14:paraId="6854C6F3" w14:textId="77777777" w:rsidR="00FB4A6F" w:rsidRPr="00FB4A6F" w:rsidRDefault="00FB4A6F">
    <w:pPr>
      <w:pStyle w:val="Header"/>
      <w:rPr>
        <w:rFonts w:asciiTheme="minorHAnsi" w:hAnsiTheme="minorHAnsi" w:cstheme="minorHAnsi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9581A" w14:textId="444A149D" w:rsidR="00BB4CCB" w:rsidRDefault="00BB4CCB">
    <w:pPr>
      <w:pStyle w:val="BodyText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45896"/>
    <w:multiLevelType w:val="hybridMultilevel"/>
    <w:tmpl w:val="598010CE"/>
    <w:lvl w:ilvl="0" w:tplc="35741228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D9762418">
      <w:numFmt w:val="bullet"/>
      <w:lvlText w:val="•"/>
      <w:lvlJc w:val="left"/>
      <w:pPr>
        <w:ind w:left="1882" w:hanging="360"/>
      </w:pPr>
      <w:rPr>
        <w:rFonts w:hint="default"/>
        <w:lang w:val="en-US" w:eastAsia="en-US" w:bidi="ar-SA"/>
      </w:rPr>
    </w:lvl>
    <w:lvl w:ilvl="2" w:tplc="3208D8E0">
      <w:numFmt w:val="bullet"/>
      <w:lvlText w:val="•"/>
      <w:lvlJc w:val="left"/>
      <w:pPr>
        <w:ind w:left="2904" w:hanging="360"/>
      </w:pPr>
      <w:rPr>
        <w:rFonts w:hint="default"/>
        <w:lang w:val="en-US" w:eastAsia="en-US" w:bidi="ar-SA"/>
      </w:rPr>
    </w:lvl>
    <w:lvl w:ilvl="3" w:tplc="BFF0F1DC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4" w:tplc="1180B50A">
      <w:numFmt w:val="bullet"/>
      <w:lvlText w:val="•"/>
      <w:lvlJc w:val="left"/>
      <w:pPr>
        <w:ind w:left="4948" w:hanging="360"/>
      </w:pPr>
      <w:rPr>
        <w:rFonts w:hint="default"/>
        <w:lang w:val="en-US" w:eastAsia="en-US" w:bidi="ar-SA"/>
      </w:rPr>
    </w:lvl>
    <w:lvl w:ilvl="5" w:tplc="CED66BCC">
      <w:numFmt w:val="bullet"/>
      <w:lvlText w:val="•"/>
      <w:lvlJc w:val="left"/>
      <w:pPr>
        <w:ind w:left="5970" w:hanging="360"/>
      </w:pPr>
      <w:rPr>
        <w:rFonts w:hint="default"/>
        <w:lang w:val="en-US" w:eastAsia="en-US" w:bidi="ar-SA"/>
      </w:rPr>
    </w:lvl>
    <w:lvl w:ilvl="6" w:tplc="EEF00490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7" w:tplc="86444510">
      <w:numFmt w:val="bullet"/>
      <w:lvlText w:val="•"/>
      <w:lvlJc w:val="left"/>
      <w:pPr>
        <w:ind w:left="8014" w:hanging="360"/>
      </w:pPr>
      <w:rPr>
        <w:rFonts w:hint="default"/>
        <w:lang w:val="en-US" w:eastAsia="en-US" w:bidi="ar-SA"/>
      </w:rPr>
    </w:lvl>
    <w:lvl w:ilvl="8" w:tplc="FD542C30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3D17D7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5563296"/>
    <w:multiLevelType w:val="hybridMultilevel"/>
    <w:tmpl w:val="D10EABA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8953A63"/>
    <w:multiLevelType w:val="hybridMultilevel"/>
    <w:tmpl w:val="3B56A0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1BA0DBA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6DF621E"/>
    <w:multiLevelType w:val="hybridMultilevel"/>
    <w:tmpl w:val="BEA2D202"/>
    <w:lvl w:ilvl="0" w:tplc="61F8E4C6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A1F1D"/>
    <w:multiLevelType w:val="hybridMultilevel"/>
    <w:tmpl w:val="D28277BC"/>
    <w:lvl w:ilvl="0" w:tplc="A9BE7EB2">
      <w:start w:val="1"/>
      <w:numFmt w:val="decimal"/>
      <w:lvlText w:val="(%1)"/>
      <w:lvlJc w:val="left"/>
      <w:pPr>
        <w:ind w:left="720" w:hanging="360"/>
      </w:pPr>
      <w:rPr>
        <w:rFonts w:ascii="Lato" w:eastAsia="Lato" w:hAnsi="Lato" w:cs="Lato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661D11"/>
    <w:multiLevelType w:val="hybridMultilevel"/>
    <w:tmpl w:val="B8CE63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3A6C79B6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BB70B67"/>
    <w:multiLevelType w:val="hybridMultilevel"/>
    <w:tmpl w:val="248A262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46AA3477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B17057C"/>
    <w:multiLevelType w:val="hybridMultilevel"/>
    <w:tmpl w:val="445017A4"/>
    <w:lvl w:ilvl="0" w:tplc="61F8E4C6">
      <w:numFmt w:val="bullet"/>
      <w:lvlText w:val=""/>
      <w:lvlJc w:val="left"/>
      <w:pPr>
        <w:ind w:left="257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80443EA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D6DC36AE">
      <w:numFmt w:val="bullet"/>
      <w:lvlText w:val="•"/>
      <w:lvlJc w:val="left"/>
      <w:pPr>
        <w:ind w:left="3524" w:hanging="360"/>
      </w:pPr>
      <w:rPr>
        <w:rFonts w:hint="default"/>
        <w:lang w:val="en-US" w:eastAsia="en-US" w:bidi="ar-SA"/>
      </w:rPr>
    </w:lvl>
    <w:lvl w:ilvl="3" w:tplc="2E88A5B6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4" w:tplc="A3543FB8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5" w:tplc="F9FA8D5C">
      <w:numFmt w:val="bullet"/>
      <w:lvlText w:val="•"/>
      <w:lvlJc w:val="left"/>
      <w:pPr>
        <w:ind w:left="6357" w:hanging="360"/>
      </w:pPr>
      <w:rPr>
        <w:rFonts w:hint="default"/>
        <w:lang w:val="en-US" w:eastAsia="en-US" w:bidi="ar-SA"/>
      </w:rPr>
    </w:lvl>
    <w:lvl w:ilvl="6" w:tplc="6E96EA68">
      <w:numFmt w:val="bullet"/>
      <w:lvlText w:val="•"/>
      <w:lvlJc w:val="left"/>
      <w:pPr>
        <w:ind w:left="7302" w:hanging="360"/>
      </w:pPr>
      <w:rPr>
        <w:rFonts w:hint="default"/>
        <w:lang w:val="en-US" w:eastAsia="en-US" w:bidi="ar-SA"/>
      </w:rPr>
    </w:lvl>
    <w:lvl w:ilvl="7" w:tplc="50461CEC">
      <w:numFmt w:val="bullet"/>
      <w:lvlText w:val="•"/>
      <w:lvlJc w:val="left"/>
      <w:pPr>
        <w:ind w:left="8246" w:hanging="360"/>
      </w:pPr>
      <w:rPr>
        <w:rFonts w:hint="default"/>
        <w:lang w:val="en-US" w:eastAsia="en-US" w:bidi="ar-SA"/>
      </w:rPr>
    </w:lvl>
    <w:lvl w:ilvl="8" w:tplc="0BD09F34">
      <w:numFmt w:val="bullet"/>
      <w:lvlText w:val="•"/>
      <w:lvlJc w:val="left"/>
      <w:pPr>
        <w:ind w:left="9191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F425C20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560371B0"/>
    <w:multiLevelType w:val="hybridMultilevel"/>
    <w:tmpl w:val="37F61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F8E4C6">
      <w:numFmt w:val="bullet"/>
      <w:lvlText w:val=""/>
      <w:lvlJc w:val="left"/>
      <w:pPr>
        <w:ind w:left="21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277FC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627A287B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653F78C0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DCF63D0"/>
    <w:multiLevelType w:val="hybridMultilevel"/>
    <w:tmpl w:val="44C822F8"/>
    <w:lvl w:ilvl="0" w:tplc="FFFFFFFF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FFFFFFFF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FFFFFFFF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7215593C"/>
    <w:multiLevelType w:val="hybridMultilevel"/>
    <w:tmpl w:val="FC3665DE"/>
    <w:lvl w:ilvl="0" w:tplc="D19E30CE">
      <w:start w:val="1"/>
      <w:numFmt w:val="decimal"/>
      <w:lvlText w:val="[%1]"/>
      <w:lvlJc w:val="left"/>
      <w:pPr>
        <w:ind w:left="860" w:hanging="360"/>
      </w:pPr>
      <w:rPr>
        <w:rFonts w:ascii="Lato" w:eastAsia="Lato" w:hAnsi="Lato" w:cs="Lato" w:hint="default"/>
        <w:spacing w:val="-2"/>
        <w:w w:val="100"/>
        <w:sz w:val="22"/>
        <w:szCs w:val="22"/>
        <w:lang w:val="en-US" w:eastAsia="en-US" w:bidi="ar-SA"/>
      </w:rPr>
    </w:lvl>
    <w:lvl w:ilvl="1" w:tplc="DE1C658A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EC9E31A4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3" w:tplc="C23AC428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EA24E71C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E32244A4">
      <w:numFmt w:val="bullet"/>
      <w:lvlText w:val="•"/>
      <w:lvlJc w:val="left"/>
      <w:pPr>
        <w:ind w:left="5402" w:hanging="360"/>
      </w:pPr>
      <w:rPr>
        <w:rFonts w:hint="default"/>
        <w:lang w:val="en-US" w:eastAsia="en-US" w:bidi="ar-SA"/>
      </w:rPr>
    </w:lvl>
    <w:lvl w:ilvl="6" w:tplc="B9126FFA">
      <w:numFmt w:val="bullet"/>
      <w:lvlText w:val="•"/>
      <w:lvlJc w:val="left"/>
      <w:pPr>
        <w:ind w:left="6537" w:hanging="360"/>
      </w:pPr>
      <w:rPr>
        <w:rFonts w:hint="default"/>
        <w:lang w:val="en-US" w:eastAsia="en-US" w:bidi="ar-SA"/>
      </w:rPr>
    </w:lvl>
    <w:lvl w:ilvl="7" w:tplc="5F5E34FA">
      <w:numFmt w:val="bullet"/>
      <w:lvlText w:val="•"/>
      <w:lvlJc w:val="left"/>
      <w:pPr>
        <w:ind w:left="7673" w:hanging="360"/>
      </w:pPr>
      <w:rPr>
        <w:rFonts w:hint="default"/>
        <w:lang w:val="en-US" w:eastAsia="en-US" w:bidi="ar-SA"/>
      </w:rPr>
    </w:lvl>
    <w:lvl w:ilvl="8" w:tplc="E482F272">
      <w:numFmt w:val="bullet"/>
      <w:lvlText w:val="•"/>
      <w:lvlJc w:val="left"/>
      <w:pPr>
        <w:ind w:left="8808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734E5118"/>
    <w:multiLevelType w:val="hybridMultilevel"/>
    <w:tmpl w:val="7EDE93A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739F7533"/>
    <w:multiLevelType w:val="hybridMultilevel"/>
    <w:tmpl w:val="00BA3D5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7EB113A6"/>
    <w:multiLevelType w:val="hybridMultilevel"/>
    <w:tmpl w:val="C10695F0"/>
    <w:lvl w:ilvl="0" w:tplc="FFFFFFFF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F8E4C6">
      <w:numFmt w:val="bullet"/>
      <w:lvlText w:val=""/>
      <w:lvlJc w:val="left"/>
      <w:pPr>
        <w:ind w:left="216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11301">
    <w:abstractNumId w:val="11"/>
  </w:num>
  <w:num w:numId="2" w16cid:durableId="906569234">
    <w:abstractNumId w:val="18"/>
  </w:num>
  <w:num w:numId="3" w16cid:durableId="878008719">
    <w:abstractNumId w:val="0"/>
  </w:num>
  <w:num w:numId="4" w16cid:durableId="133841223">
    <w:abstractNumId w:val="8"/>
  </w:num>
  <w:num w:numId="5" w16cid:durableId="970326764">
    <w:abstractNumId w:val="1"/>
  </w:num>
  <w:num w:numId="6" w16cid:durableId="1064331287">
    <w:abstractNumId w:val="16"/>
  </w:num>
  <w:num w:numId="7" w16cid:durableId="1356614346">
    <w:abstractNumId w:val="14"/>
  </w:num>
  <w:num w:numId="8" w16cid:durableId="1600403968">
    <w:abstractNumId w:val="6"/>
  </w:num>
  <w:num w:numId="9" w16cid:durableId="1841576357">
    <w:abstractNumId w:val="9"/>
  </w:num>
  <w:num w:numId="10" w16cid:durableId="745878110">
    <w:abstractNumId w:val="19"/>
  </w:num>
  <w:num w:numId="11" w16cid:durableId="435444795">
    <w:abstractNumId w:val="2"/>
  </w:num>
  <w:num w:numId="12" w16cid:durableId="673997013">
    <w:abstractNumId w:val="3"/>
  </w:num>
  <w:num w:numId="13" w16cid:durableId="671643745">
    <w:abstractNumId w:val="20"/>
  </w:num>
  <w:num w:numId="14" w16cid:durableId="1692150439">
    <w:abstractNumId w:val="10"/>
  </w:num>
  <w:num w:numId="15" w16cid:durableId="1131705724">
    <w:abstractNumId w:val="4"/>
  </w:num>
  <w:num w:numId="16" w16cid:durableId="1887836174">
    <w:abstractNumId w:val="12"/>
  </w:num>
  <w:num w:numId="17" w16cid:durableId="1125658252">
    <w:abstractNumId w:val="15"/>
  </w:num>
  <w:num w:numId="18" w16cid:durableId="851604488">
    <w:abstractNumId w:val="7"/>
  </w:num>
  <w:num w:numId="19" w16cid:durableId="4066162">
    <w:abstractNumId w:val="13"/>
  </w:num>
  <w:num w:numId="20" w16cid:durableId="1648390048">
    <w:abstractNumId w:val="5"/>
  </w:num>
  <w:num w:numId="21" w16cid:durableId="2050299894">
    <w:abstractNumId w:val="21"/>
  </w:num>
  <w:num w:numId="22" w16cid:durableId="16815425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CB"/>
    <w:rsid w:val="001E188D"/>
    <w:rsid w:val="00363C01"/>
    <w:rsid w:val="00414DF6"/>
    <w:rsid w:val="004B3601"/>
    <w:rsid w:val="004E4FDA"/>
    <w:rsid w:val="004F233F"/>
    <w:rsid w:val="0050223C"/>
    <w:rsid w:val="005325F1"/>
    <w:rsid w:val="00535211"/>
    <w:rsid w:val="005F0B7C"/>
    <w:rsid w:val="00655378"/>
    <w:rsid w:val="007039CE"/>
    <w:rsid w:val="00772C49"/>
    <w:rsid w:val="007B132F"/>
    <w:rsid w:val="008E3868"/>
    <w:rsid w:val="008F4076"/>
    <w:rsid w:val="009D644D"/>
    <w:rsid w:val="00A63ADB"/>
    <w:rsid w:val="00B726A9"/>
    <w:rsid w:val="00B740EB"/>
    <w:rsid w:val="00BB4CCB"/>
    <w:rsid w:val="00C1468F"/>
    <w:rsid w:val="00C21C05"/>
    <w:rsid w:val="00C24F99"/>
    <w:rsid w:val="00D07CFF"/>
    <w:rsid w:val="00D94890"/>
    <w:rsid w:val="00DB24B0"/>
    <w:rsid w:val="00DC22F0"/>
    <w:rsid w:val="00E02315"/>
    <w:rsid w:val="00E15520"/>
    <w:rsid w:val="00E50C0A"/>
    <w:rsid w:val="00EC7CF0"/>
    <w:rsid w:val="00FB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88232"/>
  <w15:docId w15:val="{25B2DAB0-F76C-4293-A129-B903AE60F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F99"/>
    <w:rPr>
      <w:rFonts w:ascii="Lato" w:eastAsia="Lato" w:hAnsi="Lato" w:cs="Lato"/>
    </w:rPr>
  </w:style>
  <w:style w:type="paragraph" w:styleId="Heading1">
    <w:name w:val="heading 1"/>
    <w:basedOn w:val="Normal"/>
    <w:link w:val="Heading1Char"/>
    <w:uiPriority w:val="9"/>
    <w:qFormat/>
    <w:pPr>
      <w:spacing w:before="19"/>
      <w:ind w:left="14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660"/>
    </w:pPr>
  </w:style>
  <w:style w:type="paragraph" w:styleId="Title">
    <w:name w:val="Title"/>
    <w:basedOn w:val="Normal"/>
    <w:uiPriority w:val="10"/>
    <w:qFormat/>
    <w:pPr>
      <w:spacing w:before="78"/>
      <w:ind w:left="122" w:right="3591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2660" w:hanging="361"/>
    </w:pPr>
  </w:style>
  <w:style w:type="paragraph" w:customStyle="1" w:styleId="TableParagraph">
    <w:name w:val="Table Paragraph"/>
    <w:basedOn w:val="Normal"/>
    <w:uiPriority w:val="1"/>
    <w:qFormat/>
    <w:pPr>
      <w:spacing w:line="244" w:lineRule="exact"/>
      <w:ind w:left="646"/>
    </w:pPr>
  </w:style>
  <w:style w:type="character" w:styleId="Hyperlink">
    <w:name w:val="Hyperlink"/>
    <w:basedOn w:val="DefaultParagraphFont"/>
    <w:uiPriority w:val="99"/>
    <w:unhideWhenUsed/>
    <w:rsid w:val="00FB4A6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4A6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B4A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A6F"/>
    <w:rPr>
      <w:rFonts w:ascii="Lato" w:eastAsia="Lato" w:hAnsi="Lato" w:cs="Lato"/>
    </w:rPr>
  </w:style>
  <w:style w:type="paragraph" w:styleId="Footer">
    <w:name w:val="footer"/>
    <w:basedOn w:val="Normal"/>
    <w:link w:val="FooterChar"/>
    <w:uiPriority w:val="99"/>
    <w:unhideWhenUsed/>
    <w:rsid w:val="00FB4A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A6F"/>
    <w:rPr>
      <w:rFonts w:ascii="Lato" w:eastAsia="Lato" w:hAnsi="Lato" w:cs="Lato"/>
    </w:rPr>
  </w:style>
  <w:style w:type="character" w:customStyle="1" w:styleId="Heading1Char">
    <w:name w:val="Heading 1 Char"/>
    <w:basedOn w:val="DefaultParagraphFont"/>
    <w:link w:val="Heading1"/>
    <w:uiPriority w:val="9"/>
    <w:rsid w:val="00363C01"/>
    <w:rPr>
      <w:rFonts w:ascii="Lato" w:eastAsia="Lato" w:hAnsi="Lato" w:cs="Lato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16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8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164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53710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16/j.scitotenv.2022.156853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35BFD-1507-464A-84DE-F139FF908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1336</Words>
  <Characters>7618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Yakira</dc:creator>
  <cp:lastModifiedBy>aleksandra karapetrova</cp:lastModifiedBy>
  <cp:revision>2</cp:revision>
  <dcterms:created xsi:type="dcterms:W3CDTF">2023-05-02T18:18:00Z</dcterms:created>
  <dcterms:modified xsi:type="dcterms:W3CDTF">2023-05-02T18:18:00Z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2022-11-26T00:00:00Z</vt:filetime>
  </property>
</Properties>
</file>